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8442A" w14:textId="77777777" w:rsidR="00241BE5" w:rsidRDefault="00241BE5" w:rsidP="00613934">
      <w:pPr>
        <w:spacing w:before="0" w:after="0"/>
        <w:ind w:right="556"/>
        <w:jc w:val="right"/>
        <w:rPr>
          <w:rFonts w:asciiTheme="minorHAnsi" w:hAnsiTheme="minorHAnsi" w:cstheme="minorHAnsi"/>
          <w:b/>
          <w:bCs/>
          <w:iCs/>
          <w:color w:val="002060"/>
          <w:sz w:val="24"/>
        </w:rPr>
      </w:pPr>
    </w:p>
    <w:p w14:paraId="22799EB0" w14:textId="6C07FB13" w:rsidR="00B50D38" w:rsidRDefault="00F5525A" w:rsidP="00077C50">
      <w:pPr>
        <w:spacing w:before="0" w:after="0"/>
        <w:ind w:right="556"/>
        <w:rPr>
          <w:rFonts w:asciiTheme="minorHAnsi" w:hAnsiTheme="minorHAnsi" w:cstheme="minorHAnsi"/>
          <w:b/>
          <w:bCs/>
          <w:iCs/>
          <w:color w:val="002060"/>
          <w:sz w:val="24"/>
        </w:rPr>
      </w:pPr>
      <w:r>
        <w:rPr>
          <w:rFonts w:asciiTheme="minorHAnsi" w:hAnsiTheme="minorHAnsi" w:cstheme="minorHAnsi"/>
          <w:b/>
          <w:bCs/>
          <w:iCs/>
          <w:color w:val="002060"/>
          <w:sz w:val="24"/>
        </w:rPr>
        <w:t xml:space="preserve">                                                                                                                                                                                                Anexa nr. </w:t>
      </w:r>
      <w:r w:rsidR="00F53396">
        <w:rPr>
          <w:rFonts w:asciiTheme="minorHAnsi" w:hAnsiTheme="minorHAnsi" w:cstheme="minorHAnsi"/>
          <w:b/>
          <w:bCs/>
          <w:iCs/>
          <w:color w:val="002060"/>
          <w:sz w:val="24"/>
        </w:rPr>
        <w:t xml:space="preserve">3 </w:t>
      </w:r>
      <w:r>
        <w:rPr>
          <w:rFonts w:asciiTheme="minorHAnsi" w:hAnsiTheme="minorHAnsi" w:cstheme="minorHAnsi"/>
          <w:b/>
          <w:bCs/>
          <w:iCs/>
          <w:color w:val="002060"/>
          <w:sz w:val="24"/>
        </w:rPr>
        <w:t xml:space="preserve">la OMIPE nr. __________/2026 </w:t>
      </w:r>
    </w:p>
    <w:p w14:paraId="2DA0B5C8" w14:textId="77777777" w:rsidR="00F53396" w:rsidRDefault="00F53396" w:rsidP="00077C50">
      <w:pPr>
        <w:spacing w:before="0" w:after="0"/>
        <w:ind w:right="556"/>
        <w:rPr>
          <w:rFonts w:asciiTheme="minorHAnsi" w:hAnsiTheme="minorHAnsi" w:cstheme="minorHAnsi"/>
          <w:b/>
          <w:bCs/>
          <w:iCs/>
          <w:color w:val="002060"/>
          <w:sz w:val="24"/>
        </w:rPr>
      </w:pPr>
    </w:p>
    <w:p w14:paraId="02FD575D" w14:textId="78CC22A1" w:rsidR="00F53396" w:rsidRDefault="00F53396" w:rsidP="00077C50">
      <w:pPr>
        <w:spacing w:before="0" w:after="0"/>
        <w:ind w:right="556"/>
        <w:rPr>
          <w:rFonts w:asciiTheme="minorHAnsi" w:hAnsiTheme="minorHAnsi" w:cstheme="minorHAnsi"/>
          <w:b/>
          <w:bCs/>
          <w:iCs/>
          <w:color w:val="002060"/>
          <w:sz w:val="24"/>
        </w:rPr>
      </w:pPr>
      <w:r w:rsidRPr="00F53396">
        <w:rPr>
          <w:rFonts w:asciiTheme="minorHAnsi" w:hAnsiTheme="minorHAnsi" w:cstheme="minorHAnsi"/>
          <w:b/>
          <w:bCs/>
          <w:iCs/>
          <w:color w:val="002060"/>
          <w:sz w:val="24"/>
        </w:rPr>
        <w:t>(Anexa nr. 1</w:t>
      </w:r>
      <w:r>
        <w:rPr>
          <w:rFonts w:asciiTheme="minorHAnsi" w:hAnsiTheme="minorHAnsi" w:cstheme="minorHAnsi"/>
          <w:b/>
          <w:bCs/>
          <w:iCs/>
          <w:color w:val="002060"/>
          <w:sz w:val="24"/>
        </w:rPr>
        <w:t>0</w:t>
      </w:r>
      <w:r w:rsidRPr="00F53396">
        <w:rPr>
          <w:rFonts w:asciiTheme="minorHAnsi" w:hAnsiTheme="minorHAnsi" w:cstheme="minorHAnsi"/>
          <w:b/>
          <w:bCs/>
          <w:iCs/>
          <w:color w:val="002060"/>
          <w:sz w:val="24"/>
        </w:rPr>
        <w:t xml:space="preserve"> la Ghidul solicitantului 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 aprobat prin OMIPE nr. 448/2026)</w:t>
      </w:r>
    </w:p>
    <w:p w14:paraId="371FB87D" w14:textId="0A816E85" w:rsidR="00922C05" w:rsidRPr="00C942EC" w:rsidRDefault="00922C05" w:rsidP="00605C2A">
      <w:pPr>
        <w:spacing w:before="0" w:after="0"/>
        <w:ind w:right="556"/>
        <w:jc w:val="center"/>
        <w:rPr>
          <w:rFonts w:asciiTheme="minorHAnsi" w:hAnsiTheme="minorHAnsi" w:cstheme="minorHAnsi"/>
          <w:b/>
          <w:bCs/>
          <w:iCs/>
          <w:color w:val="002060"/>
          <w:sz w:val="24"/>
        </w:rPr>
      </w:pPr>
      <w:r w:rsidRPr="00C942EC">
        <w:rPr>
          <w:rFonts w:asciiTheme="minorHAnsi" w:hAnsiTheme="minorHAnsi" w:cstheme="minorHAnsi"/>
          <w:b/>
          <w:bCs/>
          <w:iCs/>
          <w:color w:val="002060"/>
          <w:sz w:val="24"/>
        </w:rPr>
        <w:t xml:space="preserve">Grila de </w:t>
      </w:r>
      <w:r w:rsidR="004E6F21">
        <w:rPr>
          <w:rFonts w:asciiTheme="minorHAnsi" w:hAnsiTheme="minorHAnsi" w:cstheme="minorHAnsi"/>
          <w:b/>
          <w:bCs/>
          <w:iCs/>
          <w:color w:val="002060"/>
          <w:sz w:val="24"/>
        </w:rPr>
        <w:t>eligibilitate etapa de contractare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B50D38" w:rsidRPr="00C942EC" w14:paraId="62BF03D8" w14:textId="77777777" w:rsidTr="00922C05">
        <w:trPr>
          <w:jc w:val="center"/>
        </w:trPr>
        <w:tc>
          <w:tcPr>
            <w:tcW w:w="1955" w:type="dxa"/>
          </w:tcPr>
          <w:p w14:paraId="0A587161"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279E1BD1"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p>
        </w:tc>
      </w:tr>
      <w:tr w:rsidR="00B50D38" w:rsidRPr="00C942EC" w14:paraId="2F45A848" w14:textId="77777777" w:rsidTr="00922C05">
        <w:trPr>
          <w:jc w:val="center"/>
        </w:trPr>
        <w:tc>
          <w:tcPr>
            <w:tcW w:w="1955" w:type="dxa"/>
          </w:tcPr>
          <w:p w14:paraId="55037200"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00B8B941"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B50D38" w:rsidRPr="00C942EC" w14:paraId="69774DFE" w14:textId="77777777" w:rsidTr="00922C05">
        <w:trPr>
          <w:jc w:val="center"/>
        </w:trPr>
        <w:tc>
          <w:tcPr>
            <w:tcW w:w="1955" w:type="dxa"/>
          </w:tcPr>
          <w:p w14:paraId="1E558E07"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3FD3096D" w:rsidR="00B50D38" w:rsidRPr="00977E69" w:rsidRDefault="00B50D38" w:rsidP="00605C2A">
            <w:pPr>
              <w:pStyle w:val="Title"/>
              <w:spacing w:before="0" w:after="0"/>
              <w:jc w:val="both"/>
              <w:outlineLvl w:val="0"/>
              <w:rPr>
                <w:rFonts w:asciiTheme="minorHAnsi" w:hAnsiTheme="minorHAnsi" w:cstheme="minorHAnsi"/>
                <w:iCs/>
                <w:color w:val="002060"/>
                <w:sz w:val="24"/>
              </w:rPr>
            </w:pPr>
            <w:bookmarkStart w:id="0" w:name="_Hlk167204194"/>
            <w:r w:rsidRPr="00241BE5">
              <w:rPr>
                <w:rFonts w:asciiTheme="minorHAnsi" w:hAnsiTheme="minorHAnsi" w:cstheme="minorHAnsi"/>
                <w:color w:val="002060"/>
                <w:sz w:val="24"/>
              </w:rPr>
              <w:t xml:space="preserve">Investiții în infrastructura cabinetelor medicale publice, inclusiv </w:t>
            </w:r>
            <w:r w:rsidR="00E40940">
              <w:rPr>
                <w:rFonts w:asciiTheme="minorHAnsi" w:hAnsiTheme="minorHAnsi" w:cstheme="minorHAnsi"/>
                <w:color w:val="002060"/>
                <w:sz w:val="24"/>
              </w:rPr>
              <w:t xml:space="preserve">a </w:t>
            </w:r>
            <w:r w:rsidRPr="00241BE5">
              <w:rPr>
                <w:rFonts w:asciiTheme="minorHAnsi" w:hAnsiTheme="minorHAnsi" w:cstheme="minorHAnsi"/>
                <w:color w:val="002060"/>
                <w:sz w:val="24"/>
              </w:rPr>
              <w:t>cabinetelor medicale stomatologice organizate în unități de învățământ, dotarea cu unități mobile pentru asigurarea accesului copiilor și tinerilor care urmează o formă de învățământ la servicii de calitate</w:t>
            </w:r>
            <w:r w:rsidRPr="00BF35A6">
              <w:rPr>
                <w:rFonts w:cstheme="minorHAnsi"/>
                <w:i/>
                <w:iCs/>
                <w:color w:val="002060"/>
                <w:sz w:val="24"/>
              </w:rPr>
              <w:t xml:space="preserve"> </w:t>
            </w:r>
            <w:bookmarkEnd w:id="0"/>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tbl>
      <w:tblPr>
        <w:tblStyle w:val="GridTable2-Accent3"/>
        <w:tblW w:w="463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358"/>
        <w:gridCol w:w="1134"/>
        <w:gridCol w:w="995"/>
        <w:gridCol w:w="851"/>
        <w:gridCol w:w="1837"/>
      </w:tblGrid>
      <w:tr w:rsidR="00F31BAB" w:rsidRPr="00C942EC" w14:paraId="034BB64C" w14:textId="77777777" w:rsidTr="00F31BAB">
        <w:trPr>
          <w:trHeight w:val="20"/>
          <w:tblHeader/>
        </w:trPr>
        <w:tc>
          <w:tcPr>
            <w:cnfStyle w:val="000010000000" w:firstRow="0" w:lastRow="0" w:firstColumn="0" w:lastColumn="0" w:oddVBand="1" w:evenVBand="0" w:oddHBand="0" w:evenHBand="0" w:firstRowFirstColumn="0" w:firstRowLastColumn="0" w:lastRowFirstColumn="0" w:lastRowLastColumn="0"/>
            <w:tcW w:w="3301" w:type="pct"/>
            <w:shd w:val="clear" w:color="auto" w:fill="DAEEF3" w:themeFill="accent5" w:themeFillTint="33"/>
          </w:tcPr>
          <w:p w14:paraId="67716CA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Cerința/ Criteriul</w:t>
            </w:r>
          </w:p>
        </w:tc>
        <w:tc>
          <w:tcPr>
            <w:tcW w:w="399" w:type="pct"/>
            <w:shd w:val="clear" w:color="auto" w:fill="DAEEF3" w:themeFill="accent5" w:themeFillTint="33"/>
          </w:tcPr>
          <w:p w14:paraId="05635689"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351" w:type="pct"/>
            <w:shd w:val="clear" w:color="auto" w:fill="DAEEF3" w:themeFill="accent5" w:themeFillTint="33"/>
          </w:tcPr>
          <w:p w14:paraId="4EFB7AE5"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NU</w:t>
            </w:r>
          </w:p>
        </w:tc>
        <w:tc>
          <w:tcPr>
            <w:tcW w:w="300" w:type="pct"/>
            <w:shd w:val="clear" w:color="auto" w:fill="DAEEF3" w:themeFill="accent5" w:themeFillTint="33"/>
          </w:tcPr>
          <w:p w14:paraId="20A674B7"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649" w:type="pct"/>
            <w:shd w:val="clear" w:color="auto" w:fill="DAEEF3" w:themeFill="accent5" w:themeFillTint="33"/>
          </w:tcPr>
          <w:p w14:paraId="2CD85BE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Observații</w:t>
            </w:r>
          </w:p>
        </w:tc>
      </w:tr>
      <w:tr w:rsidR="00F31BAB" w:rsidRPr="00C942EC" w14:paraId="0125F22A" w14:textId="77777777" w:rsidTr="00605C2A">
        <w:trPr>
          <w:trHeight w:val="1377"/>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A9D2641"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 Forma de constituire a solicitantului/lider de parteneriat/parteneri</w:t>
            </w:r>
          </w:p>
          <w:p w14:paraId="11C65566"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00C6D2E5"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66954E71"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lastRenderedPageBreak/>
              <w:t>Solicitanții și partenerii sunt exclusiv din categoria entități publice?</w:t>
            </w:r>
          </w:p>
          <w:p w14:paraId="4A819F48" w14:textId="08EF2830" w:rsidR="006E260E" w:rsidRPr="007706DB" w:rsidRDefault="00B50D38" w:rsidP="00B50D38">
            <w:pPr>
              <w:rPr>
                <w:rFonts w:asciiTheme="minorHAnsi" w:hAnsiTheme="minorHAnsi" w:cstheme="minorHAnsi"/>
                <w:color w:val="002060"/>
                <w:sz w:val="24"/>
              </w:rPr>
            </w:pPr>
            <w:r w:rsidRPr="00C942EC">
              <w:rPr>
                <w:rFonts w:asciiTheme="minorHAnsi" w:hAnsiTheme="minorHAnsi" w:cstheme="minorHAnsi"/>
                <w:color w:val="002060"/>
                <w:sz w:val="24"/>
              </w:rPr>
              <w:t>Sunt respectate regulile și cerințele privind parteneriatul (secțiunea 5.1.4.)?</w:t>
            </w:r>
          </w:p>
        </w:tc>
        <w:tc>
          <w:tcPr>
            <w:tcW w:w="0" w:type="pct"/>
          </w:tcPr>
          <w:p w14:paraId="69C86FF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97D06CA"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5C7A50F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B810EE9"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199BCC52"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7C7EFD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 Documentele statutare ale solicitantului</w:t>
            </w:r>
          </w:p>
          <w:p w14:paraId="3C4959AF" w14:textId="16C99639" w:rsidR="008C4B92" w:rsidRPr="00C942EC" w:rsidRDefault="00922C05" w:rsidP="00060401">
            <w:pPr>
              <w:pStyle w:val="Header"/>
              <w:numPr>
                <w:ilvl w:val="0"/>
                <w:numId w:val="16"/>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C942EC">
              <w:rPr>
                <w:rFonts w:asciiTheme="minorHAnsi" w:hAnsiTheme="minorHAnsi" w:cstheme="minorHAnsi"/>
                <w:color w:val="002060"/>
                <w:sz w:val="24"/>
              </w:rPr>
              <w:t>Sunt anexate documentele statutare ale solicitantului, conform Ghidului solicitantului, secțiunea 7.4</w:t>
            </w:r>
            <w:r w:rsidR="004C53B1" w:rsidRPr="00C942EC">
              <w:rPr>
                <w:rFonts w:asciiTheme="minorHAnsi" w:hAnsiTheme="minorHAnsi" w:cstheme="minorHAnsi"/>
                <w:color w:val="002060"/>
                <w:sz w:val="24"/>
              </w:rPr>
              <w:t>.</w:t>
            </w:r>
            <w:r w:rsidRPr="00C942EC">
              <w:rPr>
                <w:rFonts w:asciiTheme="minorHAnsi" w:hAnsiTheme="minorHAnsi" w:cstheme="minorHAnsi"/>
                <w:color w:val="002060"/>
                <w:sz w:val="24"/>
              </w:rPr>
              <w:t>?</w:t>
            </w:r>
          </w:p>
        </w:tc>
        <w:tc>
          <w:tcPr>
            <w:tcW w:w="0" w:type="pct"/>
          </w:tcPr>
          <w:p w14:paraId="65026B9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8E6A6A6"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3393EE85"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D323158"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61948628"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CBD6DC" w14:textId="6D6CB480" w:rsidR="003531B4" w:rsidRPr="00C942EC" w:rsidRDefault="003531B4" w:rsidP="003531B4">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III. Cererea de finanțare și anexele la aceasta sunt semnate, asumate și transmise sub semnătura electronică extinsă a reprezentantului legal/a unui împuternicit al reprezentantului legal al solicitantului de finanțare, după caz.</w:t>
            </w:r>
          </w:p>
          <w:p w14:paraId="19FE5DB6" w14:textId="7E5590AD"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Sunt atașate documente privind identificarea reprezentantului legal al solicitantului?</w:t>
            </w:r>
          </w:p>
          <w:p w14:paraId="4E5DD3E7" w14:textId="77777777"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00971505"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r w:rsidRPr="00C942EC">
              <w:rPr>
                <w:rFonts w:asciiTheme="minorHAnsi" w:hAnsiTheme="minorHAnsi" w:cstheme="minorHAnsi"/>
                <w:color w:val="002060"/>
                <w:szCs w:val="24"/>
                <w:shd w:val="clear" w:color="auto" w:fill="DBE5F1" w:themeFill="accent1" w:themeFillTint="33"/>
              </w:rPr>
              <w:t xml:space="preserve">   </w:t>
            </w:r>
          </w:p>
        </w:tc>
        <w:tc>
          <w:tcPr>
            <w:tcW w:w="0" w:type="pct"/>
          </w:tcPr>
          <w:p w14:paraId="08C51CD7"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CF01C3B" w14:textId="77777777" w:rsidR="003531B4" w:rsidRPr="00C942EC" w:rsidRDefault="003531B4" w:rsidP="003531B4">
            <w:pPr>
              <w:spacing w:before="0" w:after="0"/>
              <w:jc w:val="both"/>
              <w:rPr>
                <w:rFonts w:asciiTheme="minorHAnsi" w:hAnsiTheme="minorHAnsi" w:cstheme="minorHAnsi"/>
                <w:color w:val="002060"/>
                <w:sz w:val="24"/>
              </w:rPr>
            </w:pPr>
          </w:p>
        </w:tc>
        <w:tc>
          <w:tcPr>
            <w:tcW w:w="0" w:type="pct"/>
          </w:tcPr>
          <w:p w14:paraId="7277B8C8"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5F8B715" w14:textId="77777777" w:rsidR="003531B4" w:rsidRPr="00C942EC" w:rsidRDefault="003531B4" w:rsidP="003531B4">
            <w:pPr>
              <w:spacing w:before="0" w:after="0"/>
              <w:jc w:val="both"/>
              <w:rPr>
                <w:rFonts w:asciiTheme="minorHAnsi" w:hAnsiTheme="minorHAnsi" w:cstheme="minorHAnsi"/>
                <w:color w:val="002060"/>
                <w:sz w:val="24"/>
              </w:rPr>
            </w:pPr>
          </w:p>
        </w:tc>
      </w:tr>
      <w:tr w:rsidR="00F31BAB" w:rsidRPr="00C942EC" w14:paraId="452CE91F"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735C54A" w14:textId="77777777" w:rsidR="00F31BAB" w:rsidRPr="005E141D" w:rsidRDefault="00F31BAB" w:rsidP="005E141D">
            <w:pPr>
              <w:spacing w:before="0" w:after="0"/>
              <w:jc w:val="both"/>
              <w:rPr>
                <w:rFonts w:asciiTheme="minorHAnsi" w:hAnsiTheme="minorHAnsi" w:cstheme="minorHAnsi"/>
                <w:b/>
                <w:color w:val="002060"/>
                <w:sz w:val="24"/>
              </w:rPr>
            </w:pPr>
            <w:r w:rsidRPr="005E141D">
              <w:rPr>
                <w:rFonts w:asciiTheme="minorHAnsi" w:hAnsiTheme="minorHAnsi" w:cstheme="minorHAnsi"/>
                <w:b/>
                <w:color w:val="002060"/>
                <w:sz w:val="24"/>
              </w:rPr>
              <w:t>IV. Acordul de parteneriat, dacă este cazul</w:t>
            </w:r>
          </w:p>
          <w:p w14:paraId="6ADD408B" w14:textId="65E96E35" w:rsidR="00F31BAB" w:rsidRPr="00F31BAB" w:rsidRDefault="00F31BAB" w:rsidP="005E141D">
            <w:pPr>
              <w:spacing w:before="0" w:after="0"/>
              <w:jc w:val="both"/>
              <w:rPr>
                <w:rFonts w:asciiTheme="minorHAnsi" w:hAnsiTheme="minorHAnsi" w:cstheme="minorHAnsi"/>
                <w:color w:val="002060"/>
                <w:sz w:val="24"/>
              </w:rPr>
            </w:pPr>
            <w:r w:rsidRPr="00F31BAB">
              <w:rPr>
                <w:rFonts w:asciiTheme="minorHAnsi" w:hAnsiTheme="minorHAnsi" w:cstheme="minorHAnsi"/>
                <w:color w:val="002060"/>
                <w:sz w:val="24"/>
              </w:rPr>
              <w:t>Acordul de parteneriat îndeplinește cerințele minime de conținut prevăzute de legislația în vigoare aplicabilă și conform Anexei nr. 5 la ghidul solicitantului?</w:t>
            </w:r>
          </w:p>
        </w:tc>
        <w:tc>
          <w:tcPr>
            <w:tcW w:w="400" w:type="pct"/>
          </w:tcPr>
          <w:p w14:paraId="3FADD5EE" w14:textId="77777777" w:rsidR="00F31BAB" w:rsidRPr="00F31BAB" w:rsidRDefault="00F31BAB" w:rsidP="005E141D">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351" w:type="pct"/>
            <w:shd w:val="clear" w:color="auto" w:fill="auto"/>
          </w:tcPr>
          <w:p w14:paraId="3D7B5D93" w14:textId="509D5AB6" w:rsidR="00F31BAB" w:rsidRPr="00F31BAB" w:rsidRDefault="00F31BAB" w:rsidP="005E141D">
            <w:pPr>
              <w:spacing w:before="0" w:after="0"/>
              <w:jc w:val="both"/>
              <w:rPr>
                <w:rFonts w:asciiTheme="minorHAnsi" w:hAnsiTheme="minorHAnsi" w:cstheme="minorHAnsi"/>
                <w:color w:val="002060"/>
                <w:sz w:val="24"/>
              </w:rPr>
            </w:pPr>
          </w:p>
        </w:tc>
        <w:tc>
          <w:tcPr>
            <w:tcW w:w="0" w:type="pct"/>
          </w:tcPr>
          <w:p w14:paraId="40C1AF43" w14:textId="77777777" w:rsidR="00F31BAB" w:rsidRPr="00C942EC" w:rsidRDefault="00F31BAB"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D08FC65" w14:textId="77777777" w:rsidR="00F31BAB" w:rsidRPr="00C942EC" w:rsidRDefault="00F31BAB" w:rsidP="003531B4">
            <w:pPr>
              <w:spacing w:before="0" w:after="0"/>
              <w:jc w:val="both"/>
              <w:rPr>
                <w:rFonts w:asciiTheme="minorHAnsi" w:hAnsiTheme="minorHAnsi" w:cstheme="minorHAnsi"/>
                <w:color w:val="002060"/>
                <w:sz w:val="24"/>
              </w:rPr>
            </w:pPr>
          </w:p>
        </w:tc>
      </w:tr>
      <w:tr w:rsidR="00F31BAB" w:rsidRPr="00C942EC" w14:paraId="38AEF0E8" w14:textId="77777777" w:rsidTr="00605C2A">
        <w:trPr>
          <w:trHeight w:val="1440"/>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2D42A9F" w14:textId="6514B026" w:rsidR="00922C05" w:rsidRPr="00C942EC" w:rsidRDefault="00922C05" w:rsidP="00FE5F7E">
            <w:pPr>
              <w:pStyle w:val="Heade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Pr="00C942EC">
              <w:rPr>
                <w:rFonts w:asciiTheme="minorHAnsi" w:hAnsiTheme="minorHAnsi" w:cstheme="minorHAnsi"/>
                <w:color w:val="002060"/>
                <w:sz w:val="24"/>
              </w:rPr>
              <w:t xml:space="preserve"> </w:t>
            </w:r>
            <w:r w:rsidRPr="00C942EC">
              <w:rPr>
                <w:rFonts w:asciiTheme="minorHAnsi" w:hAnsiTheme="minorHAnsi" w:cstheme="minorHAnsi"/>
                <w:b/>
                <w:color w:val="002060"/>
                <w:sz w:val="24"/>
              </w:rPr>
              <w:t>în cadrul secțiunii B din Declarația Unică</w:t>
            </w:r>
          </w:p>
          <w:p w14:paraId="4073D8F9" w14:textId="1C98F7E6" w:rsidR="008C4B92" w:rsidRPr="00C942EC" w:rsidRDefault="00922C05" w:rsidP="0006040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 xml:space="preserve">Solicitantul și/sau reprezentanții legali, nu se încadrează în niciuna din situațiile de excludere prezentate în Declarația unică în cadrul secțiunii B. </w:t>
            </w:r>
          </w:p>
        </w:tc>
        <w:tc>
          <w:tcPr>
            <w:tcW w:w="0" w:type="pct"/>
          </w:tcPr>
          <w:p w14:paraId="37579FAD"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79573CF"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7B889C5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2E3CFFD"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2611E57B" w14:textId="77777777" w:rsidTr="00605C2A">
        <w:trPr>
          <w:trHeight w:val="410"/>
        </w:trPr>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418A2B0F" w14:textId="33668F54" w:rsidR="00342B97" w:rsidRPr="00C942EC" w:rsidRDefault="00342B97" w:rsidP="00342B97">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V</w:t>
            </w:r>
            <w:r w:rsidR="004851AD">
              <w:rPr>
                <w:rFonts w:asciiTheme="minorHAnsi" w:hAnsiTheme="minorHAnsi" w:cstheme="minorHAnsi"/>
                <w:b/>
                <w:color w:val="002060"/>
                <w:sz w:val="24"/>
              </w:rPr>
              <w:t>I</w:t>
            </w:r>
            <w:r w:rsidRPr="00C942EC">
              <w:rPr>
                <w:rFonts w:asciiTheme="minorHAnsi" w:hAnsiTheme="minorHAnsi" w:cstheme="minorHAnsi"/>
                <w:b/>
                <w:color w:val="002060"/>
                <w:sz w:val="24"/>
              </w:rPr>
              <w:t xml:space="preserve">. Documente de </w:t>
            </w:r>
            <w:r w:rsidR="00801FD9" w:rsidRPr="00801FD9">
              <w:rPr>
                <w:rFonts w:asciiTheme="minorHAnsi" w:hAnsiTheme="minorHAnsi" w:cstheme="minorHAnsi"/>
                <w:b/>
                <w:color w:val="002060"/>
                <w:sz w:val="24"/>
              </w:rPr>
              <w:t>proprietate/administrare/superficie/concesiune/folosință</w:t>
            </w:r>
          </w:p>
          <w:p w14:paraId="6CA2BF41" w14:textId="4319F77B" w:rsidR="00342B97" w:rsidRPr="00C942EC" w:rsidRDefault="00342B97" w:rsidP="00060401">
            <w:pPr>
              <w:pStyle w:val="ListParagraph"/>
              <w:numPr>
                <w:ilvl w:val="0"/>
                <w:numId w:val="25"/>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003F121F" w:rsidRPr="003F121F">
              <w:rPr>
                <w:rFonts w:asciiTheme="minorHAnsi" w:hAnsiTheme="minorHAnsi" w:cstheme="minorHAnsi"/>
                <w:color w:val="002060"/>
                <w:szCs w:val="24"/>
              </w:rPr>
              <w:t>proprietate/administrare/superficie/concesiune/folosință</w:t>
            </w:r>
            <w:r w:rsidRPr="00C942EC">
              <w:rPr>
                <w:rFonts w:asciiTheme="minorHAnsi" w:hAnsiTheme="minorHAnsi" w:cstheme="minorHAnsi"/>
                <w:color w:val="002060"/>
                <w:szCs w:val="24"/>
              </w:rPr>
              <w:t>, pentru imobilele/bunurile mobile obiect</w:t>
            </w:r>
            <w:r>
              <w:rPr>
                <w:rFonts w:asciiTheme="minorHAnsi" w:hAnsiTheme="minorHAnsi" w:cstheme="minorHAnsi"/>
                <w:color w:val="002060"/>
                <w:szCs w:val="24"/>
              </w:rPr>
              <w:t>ul</w:t>
            </w:r>
            <w:r w:rsidRPr="00C942EC">
              <w:rPr>
                <w:rFonts w:asciiTheme="minorHAnsi" w:hAnsiTheme="minorHAnsi" w:cstheme="minorHAnsi"/>
                <w:color w:val="002060"/>
                <w:szCs w:val="24"/>
              </w:rPr>
              <w:t xml:space="preserve"> proiectului, drepturi menționate în Ghidul solicitantului?</w:t>
            </w:r>
          </w:p>
          <w:p w14:paraId="3A901487" w14:textId="4AAFABF9" w:rsidR="00342B97" w:rsidRPr="00C942EC" w:rsidRDefault="00FB136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Dacă este cazul, s</w:t>
            </w:r>
            <w:r w:rsidR="00342B97" w:rsidRPr="00C942EC">
              <w:rPr>
                <w:rFonts w:asciiTheme="minorHAnsi" w:hAnsiTheme="minorHAnsi" w:cstheme="minorHAnsi"/>
                <w:color w:val="002060"/>
                <w:sz w:val="24"/>
                <w:lang w:eastAsia="ro-RO"/>
              </w:rPr>
              <w:t xml:space="preserve">unt anexate extrase de carte funciară din care să rezulte intabularea, precum și încheierea, </w:t>
            </w:r>
            <w:r w:rsidR="000316A5">
              <w:rPr>
                <w:rFonts w:asciiTheme="minorHAnsi" w:hAnsiTheme="minorHAnsi" w:cstheme="minorHAnsi"/>
                <w:color w:val="002060"/>
                <w:sz w:val="24"/>
                <w:lang w:eastAsia="ro-RO"/>
              </w:rPr>
              <w:t>în termen de valabilitate</w:t>
            </w:r>
            <w:r w:rsidR="00342B97" w:rsidRPr="00C942EC">
              <w:rPr>
                <w:rFonts w:asciiTheme="minorHAnsi" w:hAnsiTheme="minorHAnsi" w:cstheme="minorHAnsi"/>
                <w:color w:val="002060"/>
                <w:sz w:val="24"/>
                <w:lang w:eastAsia="ro-RO"/>
              </w:rPr>
              <w:t xml:space="preserve">? </w:t>
            </w:r>
          </w:p>
          <w:p w14:paraId="447058E2" w14:textId="77777777" w:rsidR="00342B97" w:rsidRPr="00C942EC" w:rsidRDefault="00342B9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lastRenderedPageBreak/>
              <w:t>În cazul dovedirii dreptului de administrare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3E473052" w14:textId="77777777" w:rsidR="00342B97" w:rsidRPr="00C942EC" w:rsidRDefault="00342B97" w:rsidP="00060401">
            <w:pPr>
              <w:pStyle w:val="Header"/>
              <w:numPr>
                <w:ilvl w:val="0"/>
                <w:numId w:val="25"/>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Infrastructura (Clădirile și/sau terenul) care face obiectul proiectului îndeplinește cumulativ următoarele condiții, conform prevederilor din ghidul solicitantului:</w:t>
            </w:r>
          </w:p>
          <w:p w14:paraId="4C15880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710FCD3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640363C"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revendicărilor potrivit unor legi speciale în materie sau dreptului comun;</w:t>
            </w:r>
          </w:p>
          <w:p w14:paraId="686D5677" w14:textId="77777777" w:rsidR="00342B97" w:rsidRPr="00FE4A84" w:rsidRDefault="00342B97" w:rsidP="00060401">
            <w:pPr>
              <w:pStyle w:val="ListParagraph"/>
              <w:numPr>
                <w:ilvl w:val="1"/>
                <w:numId w:val="27"/>
              </w:numPr>
              <w:spacing w:after="0"/>
              <w:rPr>
                <w:rFonts w:asciiTheme="minorHAnsi" w:hAnsiTheme="minorHAnsi" w:cstheme="minorHAnsi"/>
                <w:b/>
                <w:color w:val="002060"/>
                <w:szCs w:val="24"/>
              </w:rPr>
            </w:pPr>
            <w:r w:rsidRPr="001C54B3">
              <w:rPr>
                <w:rFonts w:asciiTheme="minorHAnsi" w:hAnsiTheme="minorHAnsi" w:cstheme="minorHAnsi"/>
                <w:color w:val="002060"/>
                <w:szCs w:val="24"/>
              </w:rPr>
              <w:t>să nu fie afectate de dezmembrăminte ale dreptului de proprietate;</w:t>
            </w:r>
          </w:p>
          <w:p w14:paraId="64D02E56" w14:textId="77777777" w:rsidR="00342B97" w:rsidRPr="00FE4A84" w:rsidRDefault="00342B97" w:rsidP="00342B97">
            <w:pPr>
              <w:spacing w:after="0"/>
              <w:rPr>
                <w:rFonts w:asciiTheme="minorHAnsi" w:hAnsiTheme="minorHAnsi" w:cstheme="minorHAnsi"/>
                <w:b/>
                <w:color w:val="002060"/>
                <w:sz w:val="24"/>
              </w:rPr>
            </w:pPr>
            <w:r w:rsidRPr="00FE4A84">
              <w:rPr>
                <w:rFonts w:asciiTheme="minorHAnsi" w:hAnsiTheme="minorHAnsi" w:cstheme="minorHAnsi"/>
                <w:b/>
                <w:color w:val="002060"/>
                <w:sz w:val="24"/>
              </w:rPr>
              <w:t>sau</w:t>
            </w:r>
          </w:p>
          <w:p w14:paraId="7487F444" w14:textId="7E6E25E0" w:rsidR="00342B97" w:rsidRPr="00C942EC" w:rsidRDefault="00342B97" w:rsidP="00060401">
            <w:pPr>
              <w:pStyle w:val="ListParagraph"/>
              <w:numPr>
                <w:ilvl w:val="0"/>
                <w:numId w:val="26"/>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w:t>
            </w:r>
            <w:r w:rsidRPr="00FE4A84">
              <w:rPr>
                <w:rFonts w:asciiTheme="minorHAnsi" w:hAnsiTheme="minorHAnsi" w:cstheme="minorHAnsi"/>
                <w:b/>
                <w:bCs/>
                <w:color w:val="002060"/>
                <w:szCs w:val="24"/>
              </w:rPr>
              <w:t xml:space="preserve">dreptul de </w:t>
            </w:r>
            <w:r w:rsidR="00D11D89" w:rsidRPr="00D11D89">
              <w:rPr>
                <w:rFonts w:asciiTheme="minorHAnsi" w:hAnsiTheme="minorHAnsi" w:cstheme="minorHAnsi"/>
                <w:b/>
                <w:bCs/>
                <w:color w:val="002060"/>
                <w:szCs w:val="24"/>
              </w:rPr>
              <w:t>superficie/concesiune/</w:t>
            </w:r>
            <w:r w:rsidRPr="00FE4A84">
              <w:rPr>
                <w:rFonts w:asciiTheme="minorHAnsi" w:hAnsiTheme="minorHAnsi" w:cstheme="minorHAnsi"/>
                <w:b/>
                <w:bCs/>
                <w:color w:val="002060"/>
                <w:szCs w:val="24"/>
              </w:rPr>
              <w:t>folosință</w:t>
            </w:r>
            <w:r w:rsidRPr="00C942EC">
              <w:rPr>
                <w:rFonts w:asciiTheme="minorHAnsi" w:hAnsiTheme="minorHAnsi" w:cstheme="minorHAnsi"/>
                <w:color w:val="002060"/>
                <w:szCs w:val="24"/>
              </w:rPr>
              <w:t>, pentru imobilele/bunurile mobile obiect al proiectului, drepturi menționate în Ghidul solicitantului?</w:t>
            </w:r>
          </w:p>
          <w:p w14:paraId="1EB2D7D4" w14:textId="5B601BC2" w:rsidR="00342B97" w:rsidRDefault="00342B97" w:rsidP="00060401">
            <w:pPr>
              <w:pStyle w:val="Header"/>
              <w:numPr>
                <w:ilvl w:val="0"/>
                <w:numId w:val="26"/>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Este</w:t>
            </w:r>
            <w:r w:rsidRPr="00C942EC">
              <w:rPr>
                <w:rFonts w:asciiTheme="minorHAnsi" w:hAnsiTheme="minorHAnsi" w:cstheme="minorHAnsi"/>
                <w:color w:val="002060"/>
                <w:sz w:val="24"/>
                <w:lang w:eastAsia="ro-RO"/>
              </w:rPr>
              <w:t xml:space="preserve"> anexat extras</w:t>
            </w:r>
            <w:r>
              <w:rPr>
                <w:rFonts w:asciiTheme="minorHAnsi" w:hAnsiTheme="minorHAnsi" w:cstheme="minorHAnsi"/>
                <w:color w:val="002060"/>
                <w:sz w:val="24"/>
                <w:lang w:eastAsia="ro-RO"/>
              </w:rPr>
              <w:t>ul</w:t>
            </w:r>
            <w:r w:rsidRPr="00C942EC">
              <w:rPr>
                <w:rFonts w:asciiTheme="minorHAnsi" w:hAnsiTheme="minorHAnsi" w:cstheme="minorHAnsi"/>
                <w:color w:val="002060"/>
                <w:sz w:val="24"/>
                <w:lang w:eastAsia="ro-RO"/>
              </w:rPr>
              <w:t xml:space="preserve"> de carte funciară din care să rezulte</w:t>
            </w:r>
            <w:r>
              <w:rPr>
                <w:rFonts w:asciiTheme="minorHAnsi" w:hAnsiTheme="minorHAnsi" w:cstheme="minorHAnsi"/>
                <w:color w:val="002060"/>
                <w:sz w:val="24"/>
                <w:lang w:eastAsia="ro-RO"/>
              </w:rPr>
              <w:t xml:space="preserve"> înscrierea dreptului de</w:t>
            </w:r>
            <w:r w:rsidR="00784984">
              <w:rPr>
                <w:rFonts w:asciiTheme="minorHAnsi" w:hAnsiTheme="minorHAnsi" w:cstheme="minorHAnsi"/>
                <w:color w:val="002060"/>
                <w:sz w:val="24"/>
                <w:lang w:eastAsia="ro-RO"/>
              </w:rPr>
              <w:t xml:space="preserve"> </w:t>
            </w:r>
            <w:r w:rsidR="00784984" w:rsidRPr="00784984">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 xml:space="preserve"> folosință</w:t>
            </w:r>
            <w:r w:rsidRPr="00C942EC">
              <w:rPr>
                <w:rFonts w:asciiTheme="minorHAnsi" w:hAnsiTheme="minorHAnsi" w:cstheme="minorHAnsi"/>
                <w:color w:val="002060"/>
                <w:sz w:val="24"/>
                <w:lang w:eastAsia="ro-RO"/>
              </w:rPr>
              <w:t xml:space="preserve">, </w:t>
            </w:r>
            <w:r w:rsidR="000316A5">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2072AC0B" w14:textId="77777777" w:rsidR="00342B97" w:rsidRDefault="00342B97" w:rsidP="00060401">
            <w:pPr>
              <w:pStyle w:val="Header"/>
              <w:numPr>
                <w:ilvl w:val="0"/>
                <w:numId w:val="26"/>
              </w:numPr>
              <w:tabs>
                <w:tab w:val="clear" w:pos="4320"/>
                <w:tab w:val="center" w:pos="639"/>
              </w:tabs>
              <w:spacing w:before="0" w:after="0"/>
              <w:jc w:val="both"/>
              <w:rPr>
                <w:rFonts w:asciiTheme="minorHAnsi" w:hAnsiTheme="minorHAnsi" w:cstheme="minorHAnsi"/>
                <w:color w:val="002060"/>
                <w:sz w:val="24"/>
                <w:lang w:eastAsia="ro-RO"/>
              </w:rPr>
            </w:pPr>
            <w:r w:rsidRPr="00851D56">
              <w:rPr>
                <w:rFonts w:asciiTheme="minorHAnsi" w:hAnsiTheme="minorHAnsi" w:cstheme="minorHAnsi"/>
                <w:color w:val="002060"/>
                <w:sz w:val="24"/>
                <w:lang w:eastAsia="ro-RO"/>
              </w:rPr>
              <w:tab/>
              <w:t>Este atașat acordul proprietarului imobilului privind investiția propusă în cazul dreptul</w:t>
            </w:r>
            <w:r w:rsidR="008753E2">
              <w:rPr>
                <w:rFonts w:asciiTheme="minorHAnsi" w:hAnsiTheme="minorHAnsi" w:cstheme="minorHAnsi"/>
                <w:color w:val="002060"/>
                <w:sz w:val="24"/>
                <w:lang w:eastAsia="ro-RO"/>
              </w:rPr>
              <w:t>ui</w:t>
            </w:r>
            <w:r w:rsidRPr="00851D56">
              <w:rPr>
                <w:rFonts w:asciiTheme="minorHAnsi" w:hAnsiTheme="minorHAnsi" w:cstheme="minorHAnsi"/>
                <w:color w:val="002060"/>
                <w:sz w:val="24"/>
                <w:lang w:eastAsia="ro-RO"/>
              </w:rPr>
              <w:t xml:space="preserve"> de </w:t>
            </w:r>
            <w:r w:rsidR="005B4E6D" w:rsidRPr="005B4E6D">
              <w:rPr>
                <w:rFonts w:asciiTheme="minorHAnsi" w:hAnsiTheme="minorHAnsi" w:cstheme="minorHAnsi"/>
                <w:color w:val="002060"/>
                <w:sz w:val="24"/>
                <w:lang w:eastAsia="ro-RO"/>
              </w:rPr>
              <w:t>superficie/concesiune</w:t>
            </w:r>
            <w:r w:rsidR="005B4E6D">
              <w:rPr>
                <w:rFonts w:asciiTheme="minorHAnsi" w:hAnsiTheme="minorHAnsi" w:cstheme="minorHAnsi"/>
                <w:color w:val="002060"/>
                <w:sz w:val="24"/>
                <w:lang w:eastAsia="ro-RO"/>
              </w:rPr>
              <w:t>/</w:t>
            </w:r>
            <w:r w:rsidRPr="00851D56">
              <w:rPr>
                <w:rFonts w:asciiTheme="minorHAnsi" w:hAnsiTheme="minorHAnsi" w:cstheme="minorHAnsi"/>
                <w:color w:val="002060"/>
                <w:sz w:val="24"/>
                <w:lang w:eastAsia="ro-RO"/>
              </w:rPr>
              <w:t>folosință rezult</w:t>
            </w:r>
            <w:r>
              <w:rPr>
                <w:rFonts w:asciiTheme="minorHAnsi" w:hAnsiTheme="minorHAnsi" w:cstheme="minorHAnsi"/>
                <w:color w:val="002060"/>
                <w:sz w:val="24"/>
                <w:lang w:eastAsia="ro-RO"/>
              </w:rPr>
              <w:t>at</w:t>
            </w:r>
            <w:r w:rsidRPr="00851D56">
              <w:rPr>
                <w:rFonts w:asciiTheme="minorHAnsi" w:hAnsiTheme="minorHAnsi" w:cstheme="minorHAnsi"/>
                <w:color w:val="002060"/>
                <w:sz w:val="24"/>
                <w:lang w:eastAsia="ro-RO"/>
              </w:rPr>
              <w:t xml:space="preserve"> din contracte de </w:t>
            </w:r>
            <w:r w:rsidR="00060E66">
              <w:rPr>
                <w:rFonts w:asciiTheme="minorHAnsi" w:hAnsiTheme="minorHAnsi" w:cstheme="minorHAnsi"/>
                <w:color w:val="002060"/>
                <w:sz w:val="24"/>
                <w:lang w:eastAsia="ro-RO"/>
              </w:rPr>
              <w:t>superficie/concesiune/</w:t>
            </w:r>
            <w:r w:rsidRPr="00851D56">
              <w:rPr>
                <w:rFonts w:asciiTheme="minorHAnsi" w:hAnsiTheme="minorHAnsi" w:cstheme="minorHAnsi"/>
                <w:color w:val="002060"/>
                <w:sz w:val="24"/>
                <w:lang w:eastAsia="ro-RO"/>
              </w:rPr>
              <w:t>închiriere sau de comodat</w:t>
            </w:r>
            <w:r>
              <w:rPr>
                <w:rFonts w:asciiTheme="minorHAnsi" w:hAnsiTheme="minorHAnsi" w:cstheme="minorHAnsi"/>
                <w:color w:val="002060"/>
                <w:sz w:val="24"/>
                <w:lang w:eastAsia="ro-RO"/>
              </w:rPr>
              <w:t>?</w:t>
            </w:r>
          </w:p>
          <w:p w14:paraId="53CEC25C" w14:textId="4C74E508" w:rsidR="005E141D" w:rsidRPr="00605C2A" w:rsidRDefault="005E141D" w:rsidP="005E141D">
            <w:pPr>
              <w:pStyle w:val="Header"/>
              <w:tabs>
                <w:tab w:val="clear" w:pos="4320"/>
                <w:tab w:val="center" w:pos="639"/>
              </w:tabs>
              <w:spacing w:before="0" w:after="0"/>
              <w:jc w:val="both"/>
              <w:rPr>
                <w:rFonts w:asciiTheme="minorHAnsi" w:hAnsiTheme="minorHAnsi" w:cstheme="minorHAnsi"/>
                <w:b/>
                <w:bCs/>
                <w:color w:val="002060"/>
                <w:sz w:val="24"/>
                <w:lang w:eastAsia="ro-RO"/>
              </w:rPr>
            </w:pPr>
            <w:r w:rsidRPr="00605C2A">
              <w:rPr>
                <w:rFonts w:asciiTheme="minorHAnsi" w:hAnsiTheme="minorHAnsi" w:cstheme="minorHAnsi"/>
                <w:b/>
                <w:bCs/>
                <w:color w:val="002060"/>
                <w:sz w:val="24"/>
                <w:lang w:eastAsia="ro-RO"/>
              </w:rPr>
              <w:t xml:space="preserve">sau </w:t>
            </w:r>
          </w:p>
          <w:p w14:paraId="7DBB2FEE" w14:textId="298C90EE" w:rsidR="005E141D" w:rsidRPr="008753E2" w:rsidRDefault="005E141D" w:rsidP="00605C2A">
            <w:pPr>
              <w:pStyle w:val="Heade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Proiectul vizează exclusiv Acțiunea B</w:t>
            </w:r>
          </w:p>
        </w:tc>
        <w:tc>
          <w:tcPr>
            <w:tcW w:w="0" w:type="pct"/>
            <w:tcBorders>
              <w:bottom w:val="single" w:sz="4" w:space="0" w:color="auto"/>
            </w:tcBorders>
          </w:tcPr>
          <w:p w14:paraId="112AB5F3"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2E92E1C0" w14:textId="77777777" w:rsidR="00342B97" w:rsidRPr="00C942EC" w:rsidRDefault="00342B97" w:rsidP="00342B97">
            <w:pPr>
              <w:spacing w:before="0" w:after="0"/>
              <w:jc w:val="both"/>
              <w:rPr>
                <w:rFonts w:asciiTheme="minorHAnsi" w:hAnsiTheme="minorHAnsi" w:cstheme="minorHAnsi"/>
                <w:color w:val="002060"/>
                <w:sz w:val="24"/>
              </w:rPr>
            </w:pPr>
          </w:p>
        </w:tc>
        <w:tc>
          <w:tcPr>
            <w:tcW w:w="0" w:type="pct"/>
            <w:tcBorders>
              <w:bottom w:val="single" w:sz="4" w:space="0" w:color="auto"/>
            </w:tcBorders>
          </w:tcPr>
          <w:p w14:paraId="53EB5E9C"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07997B0A" w14:textId="77777777" w:rsidR="00342B97" w:rsidRPr="00C942EC" w:rsidRDefault="00342B97" w:rsidP="00342B97">
            <w:pPr>
              <w:spacing w:before="0" w:after="0"/>
              <w:jc w:val="both"/>
              <w:rPr>
                <w:rFonts w:asciiTheme="minorHAnsi" w:hAnsiTheme="minorHAnsi" w:cstheme="minorHAnsi"/>
                <w:color w:val="002060"/>
                <w:sz w:val="24"/>
              </w:rPr>
            </w:pPr>
          </w:p>
        </w:tc>
      </w:tr>
      <w:tr w:rsidR="00F31BAB" w:rsidRPr="00613934" w14:paraId="24CEF8F3"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8C493EE" w14:textId="2D272E4A" w:rsidR="002D4441" w:rsidRPr="00613934" w:rsidRDefault="00CD4C42"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VI</w:t>
            </w:r>
            <w:r w:rsidR="004851AD">
              <w:rPr>
                <w:rFonts w:asciiTheme="minorHAnsi" w:hAnsiTheme="minorHAnsi" w:cstheme="minorHAnsi"/>
                <w:b/>
                <w:color w:val="002060"/>
                <w:sz w:val="24"/>
              </w:rPr>
              <w:t>I</w:t>
            </w:r>
            <w:r w:rsidR="002D4441" w:rsidRPr="00613934">
              <w:rPr>
                <w:rFonts w:asciiTheme="minorHAnsi" w:hAnsiTheme="minorHAnsi" w:cstheme="minorHAnsi"/>
                <w:b/>
                <w:color w:val="002060"/>
                <w:sz w:val="24"/>
              </w:rPr>
              <w:tab/>
              <w:t>Performanță energetică</w:t>
            </w:r>
          </w:p>
          <w:p w14:paraId="57E3D3AB" w14:textId="2B1C0A40" w:rsidR="002D4441" w:rsidRPr="00613934" w:rsidRDefault="002D4441"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Se va verifica conform prevederilor ghidul solicitantului cu Declarația unică și cererea de finanțare</w:t>
            </w:r>
          </w:p>
        </w:tc>
        <w:tc>
          <w:tcPr>
            <w:tcW w:w="0" w:type="pct"/>
            <w:tcBorders>
              <w:top w:val="single" w:sz="4" w:space="0" w:color="auto"/>
              <w:left w:val="single" w:sz="4" w:space="0" w:color="auto"/>
              <w:bottom w:val="single" w:sz="4" w:space="0" w:color="auto"/>
              <w:right w:val="single" w:sz="4" w:space="0" w:color="auto"/>
            </w:tcBorders>
          </w:tcPr>
          <w:p w14:paraId="5A3C26BA"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50A6A515" w14:textId="77777777" w:rsidR="002D4441" w:rsidRPr="00613934" w:rsidRDefault="002D4441" w:rsidP="00E42088">
            <w:pPr>
              <w:spacing w:before="0" w:after="0"/>
              <w:jc w:val="both"/>
              <w:rPr>
                <w:rFonts w:asciiTheme="minorHAnsi" w:hAnsiTheme="minorHAnsi" w:cstheme="minorHAnsi"/>
                <w:b/>
                <w:color w:val="002060"/>
                <w:sz w:val="24"/>
              </w:rPr>
            </w:pPr>
          </w:p>
        </w:tc>
        <w:tc>
          <w:tcPr>
            <w:tcW w:w="0" w:type="pct"/>
            <w:tcBorders>
              <w:top w:val="single" w:sz="4" w:space="0" w:color="auto"/>
              <w:left w:val="single" w:sz="4" w:space="0" w:color="auto"/>
              <w:bottom w:val="single" w:sz="4" w:space="0" w:color="auto"/>
              <w:right w:val="single" w:sz="4" w:space="0" w:color="auto"/>
            </w:tcBorders>
          </w:tcPr>
          <w:p w14:paraId="2417E59B"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43D03005" w14:textId="77777777" w:rsidR="002D4441" w:rsidRPr="00613934" w:rsidRDefault="002D4441" w:rsidP="00E42088">
            <w:pPr>
              <w:spacing w:before="0" w:after="0"/>
              <w:jc w:val="both"/>
              <w:rPr>
                <w:rFonts w:asciiTheme="minorHAnsi" w:hAnsiTheme="minorHAnsi" w:cstheme="minorHAnsi"/>
                <w:b/>
                <w:color w:val="002060"/>
                <w:sz w:val="24"/>
              </w:rPr>
            </w:pPr>
          </w:p>
        </w:tc>
      </w:tr>
      <w:tr w:rsidR="00F31BAB" w:rsidRPr="00C942EC" w14:paraId="691D19B8" w14:textId="77777777" w:rsidTr="00605C2A">
        <w:trPr>
          <w:trHeight w:val="556"/>
        </w:trPr>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77624A2C" w14:textId="524548C3" w:rsidR="00922C05" w:rsidRPr="00C942EC" w:rsidRDefault="008225F8"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4851AD">
              <w:rPr>
                <w:rFonts w:asciiTheme="minorHAnsi" w:hAnsiTheme="minorHAnsi" w:cstheme="minorHAnsi"/>
                <w:b/>
                <w:color w:val="002060"/>
                <w:sz w:val="24"/>
              </w:rPr>
              <w:t>I</w:t>
            </w:r>
            <w:r w:rsidR="00922C05" w:rsidRPr="00C942EC">
              <w:rPr>
                <w:rFonts w:asciiTheme="minorHAnsi" w:hAnsiTheme="minorHAnsi" w:cstheme="minorHAnsi"/>
                <w:b/>
                <w:color w:val="002060"/>
                <w:sz w:val="24"/>
              </w:rPr>
              <w:t>. Caracterul durabil al investiției în conformitate cu art. 65 din Regulamentul  (UE) 2021/1060 al  Parlamentului European și al Consiliului</w:t>
            </w:r>
          </w:p>
          <w:p w14:paraId="10C46FDA" w14:textId="78AED1B1" w:rsidR="00922C05" w:rsidRPr="00C942EC" w:rsidRDefault="00922C05" w:rsidP="00060401">
            <w:pPr>
              <w:pStyle w:val="Header"/>
              <w:numPr>
                <w:ilvl w:val="0"/>
                <w:numId w:val="17"/>
              </w:numPr>
              <w:tabs>
                <w:tab w:val="clear" w:pos="4320"/>
                <w:tab w:val="center" w:pos="426"/>
              </w:tabs>
              <w:spacing w:before="0" w:after="0"/>
              <w:jc w:val="both"/>
              <w:rPr>
                <w:rFonts w:asciiTheme="minorHAnsi" w:hAnsiTheme="minorHAnsi" w:cstheme="minorHAnsi"/>
                <w:b/>
                <w:color w:val="002060"/>
                <w:sz w:val="24"/>
              </w:rPr>
            </w:pPr>
            <w:r w:rsidRPr="00C942EC">
              <w:rPr>
                <w:rFonts w:asciiTheme="minorHAnsi" w:hAnsiTheme="minorHAnsi" w:cstheme="minorHAnsi"/>
                <w:color w:val="002060"/>
                <w:sz w:val="24"/>
                <w:lang w:eastAsia="ro-RO"/>
              </w:rPr>
              <w:lastRenderedPageBreak/>
              <w:t>Perioada pentru care este conferit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 este acoperitoare pentru durat</w:t>
            </w:r>
            <w:r w:rsidR="004C53B1" w:rsidRPr="00C942EC">
              <w:rPr>
                <w:rFonts w:asciiTheme="minorHAnsi" w:hAnsiTheme="minorHAnsi" w:cstheme="minorHAnsi"/>
                <w:color w:val="002060"/>
                <w:sz w:val="24"/>
                <w:lang w:eastAsia="ro-RO"/>
              </w:rPr>
              <w:t>a</w:t>
            </w:r>
            <w:r w:rsidRPr="00C942EC">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0" w:type="pct"/>
            <w:tcBorders>
              <w:top w:val="single" w:sz="4" w:space="0" w:color="auto"/>
            </w:tcBorders>
          </w:tcPr>
          <w:p w14:paraId="5B03A70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362BB785"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Borders>
              <w:top w:val="single" w:sz="4" w:space="0" w:color="auto"/>
            </w:tcBorders>
          </w:tcPr>
          <w:p w14:paraId="462C4C72"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2C7D972B"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42CC8F48" w14:textId="77777777" w:rsidTr="00605C2A">
        <w:trPr>
          <w:trHeight w:val="131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C49860D" w14:textId="1A89F858" w:rsidR="000425E3" w:rsidRPr="005A50A9" w:rsidRDefault="00CD481D" w:rsidP="005A50A9">
            <w:pPr>
              <w:rPr>
                <w:rFonts w:asciiTheme="minorHAnsi" w:hAnsiTheme="minorHAnsi" w:cstheme="minorHAnsi"/>
                <w:color w:val="002060"/>
                <w:sz w:val="24"/>
              </w:rPr>
            </w:pPr>
            <w:r>
              <w:rPr>
                <w:rFonts w:asciiTheme="minorHAnsi" w:hAnsiTheme="minorHAnsi" w:cstheme="minorHAnsi"/>
                <w:b/>
                <w:bCs/>
                <w:color w:val="002060"/>
                <w:sz w:val="24"/>
                <w:lang w:eastAsia="ro-RO"/>
              </w:rPr>
              <w:t>IX</w:t>
            </w:r>
            <w:r w:rsidR="00C772A3" w:rsidRPr="005A50A9">
              <w:rPr>
                <w:rFonts w:asciiTheme="minorHAnsi" w:hAnsiTheme="minorHAnsi" w:cstheme="minorHAnsi"/>
                <w:b/>
                <w:bCs/>
                <w:color w:val="002060"/>
                <w:sz w:val="24"/>
                <w:lang w:eastAsia="ro-RO"/>
              </w:rPr>
              <w:t>.</w:t>
            </w:r>
            <w:r w:rsidR="006E0726" w:rsidRPr="005A50A9">
              <w:rPr>
                <w:rFonts w:asciiTheme="minorHAnsi" w:hAnsiTheme="minorHAnsi" w:cstheme="minorHAnsi"/>
                <w:b/>
                <w:bCs/>
                <w:color w:val="002060"/>
                <w:sz w:val="24"/>
                <w:lang w:eastAsia="ro-RO"/>
              </w:rPr>
              <w:t xml:space="preserve"> </w:t>
            </w:r>
            <w:r w:rsidR="006E0726" w:rsidRPr="005A50A9">
              <w:rPr>
                <w:rFonts w:asciiTheme="minorHAnsi" w:hAnsiTheme="minorHAnsi" w:cstheme="minorHAnsi"/>
                <w:b/>
                <w:bCs/>
                <w:color w:val="002060"/>
                <w:sz w:val="24"/>
              </w:rPr>
              <w:t>Încadrarea proiectului și a activităților sale privind investițiile în acțiunile specifice sprijinite în cadrul Obiectivului Specific</w:t>
            </w:r>
            <w:r w:rsidR="006E0726" w:rsidRPr="005A50A9">
              <w:rPr>
                <w:rFonts w:asciiTheme="minorHAnsi" w:hAnsiTheme="minorHAnsi" w:cstheme="minorHAnsi"/>
                <w:color w:val="002060"/>
                <w:sz w:val="24"/>
              </w:rPr>
              <w:t xml:space="preserve">  </w:t>
            </w:r>
          </w:p>
          <w:p w14:paraId="5A9AF61C" w14:textId="77777777" w:rsidR="005E141D" w:rsidRPr="00ED483A" w:rsidRDefault="005E141D" w:rsidP="005E141D">
            <w:pPr>
              <w:pStyle w:val="ListParagraph"/>
              <w:numPr>
                <w:ilvl w:val="0"/>
                <w:numId w:val="19"/>
              </w:numPr>
              <w:spacing w:after="0"/>
              <w:rPr>
                <w:rFonts w:asciiTheme="minorHAnsi" w:hAnsiTheme="minorHAnsi" w:cstheme="minorHAnsi"/>
                <w:color w:val="002060"/>
                <w:szCs w:val="24"/>
              </w:rPr>
            </w:pPr>
            <w:r w:rsidRPr="00ED483A">
              <w:rPr>
                <w:rFonts w:asciiTheme="minorHAnsi" w:hAnsiTheme="minorHAnsi" w:cstheme="minorHAnsi"/>
                <w:color w:val="002060"/>
                <w:szCs w:val="24"/>
              </w:rPr>
              <w:t>proiectul și activitățile sale se încadrează în Obiectivul Specific al acestei Priorități (conform secțiunilor relevante din Ghidul solicitantului)?</w:t>
            </w:r>
          </w:p>
          <w:p w14:paraId="05E0643F"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vizează </w:t>
            </w:r>
            <w:r>
              <w:rPr>
                <w:rFonts w:asciiTheme="minorHAnsi" w:hAnsiTheme="minorHAnsi" w:cstheme="minorHAnsi"/>
                <w:color w:val="002060"/>
                <w:szCs w:val="24"/>
              </w:rPr>
              <w:t>entitățile</w:t>
            </w:r>
            <w:r w:rsidRPr="002E1184">
              <w:rPr>
                <w:rFonts w:asciiTheme="minorHAnsi" w:hAnsiTheme="minorHAnsi" w:cstheme="minorHAnsi"/>
                <w:color w:val="002060"/>
                <w:szCs w:val="24"/>
              </w:rPr>
              <w:t xml:space="preserve"> din grupul țintă eligibil; </w:t>
            </w:r>
          </w:p>
          <w:p w14:paraId="0C7270B9"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vizează investiții de tipul dotare;</w:t>
            </w:r>
          </w:p>
          <w:p w14:paraId="1D5B26A7"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valoarea eligibilă finanțată din Programul Sănătate a proiectului este în limitele prevăzute la secțiunea 5.4;</w:t>
            </w:r>
          </w:p>
          <w:p w14:paraId="4CE6860C"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cuprinde activități de tip FSE+ (cu excepția celor menționate la punctul  5.2.4. Activități neeligibile);</w:t>
            </w:r>
          </w:p>
          <w:p w14:paraId="42B148BC"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pentru </w:t>
            </w:r>
            <w:r>
              <w:rPr>
                <w:rFonts w:asciiTheme="minorHAnsi" w:hAnsiTheme="minorHAnsi" w:cstheme="minorHAnsi"/>
                <w:color w:val="002060"/>
                <w:szCs w:val="24"/>
              </w:rPr>
              <w:t>entitatea</w:t>
            </w:r>
            <w:r w:rsidRPr="002E1184">
              <w:rPr>
                <w:rFonts w:asciiTheme="minorHAnsi" w:hAnsiTheme="minorHAnsi" w:cstheme="minorHAnsi"/>
                <w:color w:val="002060"/>
                <w:szCs w:val="24"/>
              </w:rPr>
              <w:t xml:space="preserve"> vizată de proiect, solicitantul a depus o singură cerere de finanțare în cadrul prezentului apel. În situația în care se vor depune mai multe cereri de finanțare pentru ace</w:t>
            </w:r>
            <w:r>
              <w:rPr>
                <w:rFonts w:asciiTheme="minorHAnsi" w:hAnsiTheme="minorHAnsi" w:cstheme="minorHAnsi"/>
                <w:color w:val="002060"/>
                <w:szCs w:val="24"/>
              </w:rPr>
              <w:t>e</w:t>
            </w:r>
            <w:r w:rsidRPr="002E1184">
              <w:rPr>
                <w:rFonts w:asciiTheme="minorHAnsi" w:hAnsiTheme="minorHAnsi" w:cstheme="minorHAnsi"/>
                <w:color w:val="002060"/>
                <w:szCs w:val="24"/>
              </w:rPr>
              <w:t xml:space="preserve">ași </w:t>
            </w:r>
            <w:r>
              <w:rPr>
                <w:rFonts w:asciiTheme="minorHAnsi" w:hAnsiTheme="minorHAnsi" w:cstheme="minorHAnsi"/>
                <w:color w:val="002060"/>
                <w:szCs w:val="24"/>
              </w:rPr>
              <w:t>unitate școlară publică</w:t>
            </w:r>
            <w:r w:rsidRPr="002E1184">
              <w:rPr>
                <w:rFonts w:asciiTheme="minorHAnsi" w:hAnsiTheme="minorHAnsi" w:cstheme="minorHAnsi"/>
                <w:color w:val="002060"/>
                <w:szCs w:val="24"/>
              </w:rPr>
              <w:t xml:space="preserve">, toate proiectele </w:t>
            </w:r>
            <w:r>
              <w:rPr>
                <w:rFonts w:asciiTheme="minorHAnsi" w:hAnsiTheme="minorHAnsi" w:cstheme="minorHAnsi"/>
                <w:color w:val="002060"/>
                <w:szCs w:val="24"/>
              </w:rPr>
              <w:t>pot</w:t>
            </w:r>
            <w:r w:rsidRPr="002E1184">
              <w:rPr>
                <w:rFonts w:asciiTheme="minorHAnsi" w:hAnsiTheme="minorHAnsi" w:cstheme="minorHAnsi"/>
                <w:color w:val="002060"/>
                <w:szCs w:val="24"/>
              </w:rPr>
              <w:t xml:space="preserve"> fi respinse;</w:t>
            </w:r>
          </w:p>
          <w:p w14:paraId="073106A6"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face în mod direct obiectul unui aviz motivat al Comisiei cu privire la o încălcare în temeiul articolului 258 din TFUE care pune în pericol legalitatea și regularitatea cheltuielilor sau desfășurarea proiectului;</w:t>
            </w:r>
          </w:p>
          <w:p w14:paraId="7ED8C992"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(art. 63 alin 6 din Regulamentul UE de stabilire a dispozițiilor comune nr. 2021/1060); </w:t>
            </w:r>
          </w:p>
          <w:p w14:paraId="5E30D112" w14:textId="710A138C" w:rsidR="006F6B43" w:rsidRPr="00F906C5" w:rsidRDefault="005E141D" w:rsidP="00F906C5">
            <w:pPr>
              <w:pStyle w:val="ListParagraph"/>
              <w:numPr>
                <w:ilvl w:val="0"/>
                <w:numId w:val="19"/>
              </w:numPr>
              <w:spacing w:after="0"/>
              <w:rPr>
                <w:rFonts w:asciiTheme="minorHAnsi" w:hAnsiTheme="minorHAnsi" w:cstheme="minorHAnsi"/>
                <w:color w:val="002060"/>
              </w:rPr>
            </w:pPr>
            <w:r w:rsidRPr="00967697">
              <w:rPr>
                <w:rFonts w:asciiTheme="minorHAnsi" w:hAnsiTheme="minorHAnsi" w:cstheme="minorHAnsi"/>
                <w:color w:val="002060"/>
                <w:szCs w:val="24"/>
              </w:rPr>
              <w:t xml:space="preserve">Proiectul </w:t>
            </w:r>
            <w:r>
              <w:rPr>
                <w:rFonts w:asciiTheme="minorHAnsi" w:hAnsiTheme="minorHAnsi" w:cstheme="minorHAnsi"/>
                <w:color w:val="002060"/>
                <w:szCs w:val="24"/>
              </w:rPr>
              <w:t xml:space="preserve">nu </w:t>
            </w:r>
            <w:r w:rsidRPr="00967697">
              <w:rPr>
                <w:rFonts w:asciiTheme="minorHAnsi" w:hAnsiTheme="minorHAnsi" w:cstheme="minorHAnsi"/>
                <w:color w:val="002060"/>
                <w:szCs w:val="24"/>
              </w:rPr>
              <w:t>se limitează doar la eficiența energetică și are în vedere eficiența resurselor</w:t>
            </w:r>
            <w:r>
              <w:rPr>
                <w:rFonts w:asciiTheme="minorHAnsi" w:hAnsiTheme="minorHAnsi" w:cstheme="minorHAnsi"/>
                <w:color w:val="002060"/>
                <w:szCs w:val="24"/>
              </w:rPr>
              <w:t>.</w:t>
            </w:r>
          </w:p>
        </w:tc>
        <w:tc>
          <w:tcPr>
            <w:tcW w:w="0" w:type="pct"/>
          </w:tcPr>
          <w:p w14:paraId="11D18A51"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EB3F2AF"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4871F253"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66A305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7C8034F6" w14:textId="77777777" w:rsidTr="00605C2A">
        <w:trPr>
          <w:trHeight w:val="59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B8BBED9" w14:textId="2A9CC7D7"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 Grupul țintă al proiectului trebuie să se încadreze în categoriile eligibile menționate în  prezentul Ghid, respectiv </w:t>
            </w:r>
          </w:p>
          <w:p w14:paraId="1F9D55A1" w14:textId="3AFAE8D6" w:rsidR="00C772A3" w:rsidRPr="00C942EC" w:rsidRDefault="00C772A3" w:rsidP="00060401">
            <w:pPr>
              <w:pStyle w:val="ListParagraph"/>
              <w:numPr>
                <w:ilvl w:val="0"/>
                <w:numId w:val="20"/>
              </w:numPr>
              <w:spacing w:after="0"/>
              <w:rPr>
                <w:rFonts w:asciiTheme="minorHAnsi" w:hAnsiTheme="minorHAnsi" w:cstheme="minorHAnsi"/>
                <w:color w:val="002060"/>
              </w:rPr>
            </w:pPr>
            <w:r w:rsidRPr="00C942EC">
              <w:rPr>
                <w:rFonts w:asciiTheme="minorHAnsi" w:hAnsiTheme="minorHAnsi" w:cstheme="minorHAnsi"/>
                <w:color w:val="002060"/>
                <w:szCs w:val="24"/>
              </w:rPr>
              <w:t xml:space="preserve">Proiectul vizează </w:t>
            </w:r>
            <w:r>
              <w:rPr>
                <w:rFonts w:asciiTheme="minorHAnsi" w:hAnsiTheme="minorHAnsi" w:cstheme="minorHAnsi"/>
                <w:color w:val="002060"/>
                <w:szCs w:val="24"/>
              </w:rPr>
              <w:t xml:space="preserve">activitatea de dotare pentru </w:t>
            </w:r>
            <w:r w:rsidR="0054479F">
              <w:rPr>
                <w:rFonts w:asciiTheme="minorHAnsi" w:hAnsiTheme="minorHAnsi" w:cstheme="minorHAnsi"/>
                <w:color w:val="002060"/>
                <w:szCs w:val="24"/>
              </w:rPr>
              <w:t>o u</w:t>
            </w:r>
            <w:r w:rsidR="0054479F" w:rsidRPr="0054479F">
              <w:rPr>
                <w:rFonts w:asciiTheme="minorHAnsi" w:hAnsiTheme="minorHAnsi" w:cstheme="minorHAnsi"/>
                <w:color w:val="002060"/>
                <w:szCs w:val="24"/>
              </w:rPr>
              <w:t>nit</w:t>
            </w:r>
            <w:r w:rsidR="0054479F">
              <w:rPr>
                <w:rFonts w:asciiTheme="minorHAnsi" w:hAnsiTheme="minorHAnsi" w:cstheme="minorHAnsi"/>
                <w:color w:val="002060"/>
                <w:szCs w:val="24"/>
              </w:rPr>
              <w:t>ate</w:t>
            </w:r>
            <w:r w:rsidR="0054479F" w:rsidRPr="0054479F">
              <w:rPr>
                <w:rFonts w:asciiTheme="minorHAnsi" w:hAnsiTheme="minorHAnsi" w:cstheme="minorHAnsi"/>
                <w:color w:val="002060"/>
                <w:szCs w:val="24"/>
              </w:rPr>
              <w:t xml:space="preserve"> </w:t>
            </w:r>
            <w:r w:rsidR="0054479F">
              <w:rPr>
                <w:rFonts w:asciiTheme="minorHAnsi" w:hAnsiTheme="minorHAnsi" w:cstheme="minorHAnsi"/>
                <w:color w:val="002060"/>
                <w:szCs w:val="24"/>
              </w:rPr>
              <w:t xml:space="preserve">/unități </w:t>
            </w:r>
            <w:r w:rsidR="0054479F" w:rsidRPr="0054479F">
              <w:rPr>
                <w:rFonts w:asciiTheme="minorHAnsi" w:hAnsiTheme="minorHAnsi" w:cstheme="minorHAnsi"/>
                <w:color w:val="002060"/>
                <w:szCs w:val="24"/>
              </w:rPr>
              <w:t>școlar</w:t>
            </w:r>
            <w:r w:rsidR="0054479F">
              <w:rPr>
                <w:rFonts w:asciiTheme="minorHAnsi" w:hAnsiTheme="minorHAnsi" w:cstheme="minorHAnsi"/>
                <w:color w:val="002060"/>
                <w:szCs w:val="24"/>
              </w:rPr>
              <w:t>e</w:t>
            </w:r>
            <w:r w:rsidR="0054479F" w:rsidRPr="0054479F">
              <w:rPr>
                <w:rFonts w:asciiTheme="minorHAnsi" w:hAnsiTheme="minorHAnsi" w:cstheme="minorHAnsi"/>
                <w:color w:val="002060"/>
                <w:szCs w:val="24"/>
              </w:rPr>
              <w:t xml:space="preserve"> publice unde se vor furniza servicii de asistență medicală școlară, inclusiv servicii de sănătate orală</w:t>
            </w:r>
            <w:r w:rsidR="0054479F" w:rsidRPr="0054479F" w:rsidDel="0054479F">
              <w:rPr>
                <w:rFonts w:asciiTheme="minorHAnsi" w:hAnsiTheme="minorHAnsi" w:cstheme="minorHAnsi"/>
                <w:color w:val="002060"/>
                <w:szCs w:val="24"/>
              </w:rPr>
              <w:t xml:space="preserve"> </w:t>
            </w:r>
            <w:r>
              <w:rPr>
                <w:rFonts w:asciiTheme="minorHAnsi" w:hAnsiTheme="minorHAnsi" w:cstheme="minorHAnsi"/>
                <w:color w:val="002060"/>
                <w:szCs w:val="24"/>
              </w:rPr>
              <w:t>conform</w:t>
            </w:r>
            <w:r w:rsidRPr="00C942EC">
              <w:rPr>
                <w:rFonts w:asciiTheme="minorHAnsi" w:hAnsiTheme="minorHAnsi" w:cstheme="minorHAnsi"/>
                <w:iCs/>
                <w:color w:val="002060"/>
                <w:szCs w:val="24"/>
              </w:rPr>
              <w:t xml:space="preserve"> </w:t>
            </w:r>
            <w:r w:rsidR="00613934" w:rsidRPr="00C942EC">
              <w:rPr>
                <w:rFonts w:asciiTheme="minorHAnsi" w:hAnsiTheme="minorHAnsi" w:cstheme="minorHAnsi"/>
                <w:b/>
                <w:bCs/>
                <w:iCs/>
                <w:color w:val="002060"/>
                <w:szCs w:val="24"/>
              </w:rPr>
              <w:t>Grup</w:t>
            </w:r>
            <w:r w:rsidR="00613934">
              <w:rPr>
                <w:rFonts w:asciiTheme="minorHAnsi" w:hAnsiTheme="minorHAnsi" w:cstheme="minorHAnsi"/>
                <w:b/>
                <w:bCs/>
                <w:iCs/>
                <w:color w:val="002060"/>
                <w:szCs w:val="24"/>
              </w:rPr>
              <w:t>ului</w:t>
            </w:r>
            <w:r w:rsidRPr="00C942EC">
              <w:rPr>
                <w:rFonts w:asciiTheme="minorHAnsi" w:hAnsiTheme="minorHAnsi" w:cstheme="minorHAnsi"/>
                <w:b/>
                <w:bCs/>
                <w:iCs/>
                <w:color w:val="002060"/>
                <w:szCs w:val="24"/>
              </w:rPr>
              <w:t xml:space="preserve"> țintă vizat de apelul de proiecte</w:t>
            </w:r>
            <w:r w:rsidR="0097080F">
              <w:rPr>
                <w:rFonts w:asciiTheme="minorHAnsi" w:hAnsiTheme="minorHAnsi" w:cstheme="minorHAnsi"/>
                <w:b/>
                <w:bCs/>
                <w:iCs/>
                <w:color w:val="002060"/>
                <w:szCs w:val="24"/>
              </w:rPr>
              <w:t>?</w:t>
            </w:r>
          </w:p>
        </w:tc>
        <w:tc>
          <w:tcPr>
            <w:tcW w:w="0" w:type="pct"/>
          </w:tcPr>
          <w:p w14:paraId="71EAB9FB"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4EDD0BD"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426DB4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5B499E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4B64D918" w14:textId="77777777" w:rsidTr="00605C2A">
        <w:trPr>
          <w:trHeight w:val="59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D7CB49B" w14:textId="66000EEB" w:rsidR="006E0726" w:rsidRPr="00C942EC" w:rsidRDefault="00C772A3" w:rsidP="007F25D9">
            <w:pPr>
              <w:spacing w:before="6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lastRenderedPageBreak/>
              <w:t>X</w:t>
            </w:r>
            <w:r w:rsidR="00CD481D">
              <w:rPr>
                <w:rFonts w:asciiTheme="minorHAnsi" w:hAnsiTheme="minorHAnsi" w:cstheme="minorHAnsi"/>
                <w:b/>
                <w:bCs/>
                <w:color w:val="002060"/>
                <w:sz w:val="24"/>
              </w:rPr>
              <w:t>I</w:t>
            </w:r>
            <w:r w:rsidRPr="00C942EC">
              <w:rPr>
                <w:rFonts w:asciiTheme="minorHAnsi" w:hAnsiTheme="minorHAnsi" w:cstheme="minorHAnsi"/>
                <w:b/>
                <w:bCs/>
                <w:color w:val="002060"/>
                <w:sz w:val="24"/>
              </w:rPr>
              <w:t xml:space="preserve">. Proiectul respectă țintele minime ale indicatorilor de realizare imediată și de rezultat  - conform secțiunilor 3.8.1 </w:t>
            </w:r>
            <w:bookmarkStart w:id="1" w:name="_Toc141691626"/>
            <w:r w:rsidRPr="00C942EC">
              <w:rPr>
                <w:rFonts w:asciiTheme="minorHAnsi" w:hAnsiTheme="minorHAnsi" w:cstheme="minorHAnsi"/>
                <w:b/>
                <w:bCs/>
                <w:color w:val="002060"/>
                <w:sz w:val="24"/>
              </w:rPr>
              <w:t>Indicatori de realizare</w:t>
            </w:r>
            <w:bookmarkEnd w:id="1"/>
            <w:r w:rsidRPr="00C942EC">
              <w:rPr>
                <w:rFonts w:asciiTheme="minorHAnsi" w:hAnsiTheme="minorHAnsi" w:cstheme="minorHAnsi"/>
                <w:b/>
                <w:bCs/>
                <w:color w:val="002060"/>
                <w:sz w:val="24"/>
              </w:rPr>
              <w:t xml:space="preserve"> și 3.8.2. Indicatori de rezultat</w:t>
            </w:r>
            <w:r w:rsidR="007F25D9">
              <w:rPr>
                <w:rFonts w:asciiTheme="minorHAnsi" w:hAnsiTheme="minorHAnsi" w:cstheme="minorHAnsi"/>
                <w:b/>
                <w:bCs/>
                <w:color w:val="002060"/>
                <w:sz w:val="24"/>
              </w:rPr>
              <w:t>?</w:t>
            </w:r>
          </w:p>
        </w:tc>
        <w:tc>
          <w:tcPr>
            <w:tcW w:w="0" w:type="pct"/>
          </w:tcPr>
          <w:p w14:paraId="1429863D"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80F832B"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2627B428"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C372A76"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60836C54" w14:textId="77777777" w:rsidTr="00605C2A">
        <w:trPr>
          <w:trHeight w:val="626"/>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87C815" w14:textId="76FC3E28"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CD481D">
              <w:rPr>
                <w:rFonts w:asciiTheme="minorHAnsi" w:hAnsiTheme="minorHAnsi" w:cstheme="minorHAnsi"/>
                <w:b/>
                <w:bCs/>
                <w:color w:val="002060"/>
                <w:sz w:val="24"/>
              </w:rPr>
              <w:t>I</w:t>
            </w:r>
            <w:r w:rsidRPr="00C942EC">
              <w:rPr>
                <w:rFonts w:asciiTheme="minorHAnsi" w:hAnsiTheme="minorHAnsi" w:cstheme="minorHAnsi"/>
                <w:b/>
                <w:bCs/>
                <w:color w:val="002060"/>
                <w:sz w:val="24"/>
              </w:rPr>
              <w:t xml:space="preserve">I. Cheltuielile bugetului </w:t>
            </w:r>
          </w:p>
          <w:p w14:paraId="67137CAF" w14:textId="00D3BA28" w:rsidR="00C772A3" w:rsidRPr="00C942EC" w:rsidRDefault="00C772A3" w:rsidP="00060401">
            <w:pPr>
              <w:pStyle w:val="ListParagraph"/>
              <w:numPr>
                <w:ilvl w:val="0"/>
                <w:numId w:val="23"/>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sidR="007F25D9">
              <w:rPr>
                <w:rFonts w:asciiTheme="minorHAnsi" w:hAnsiTheme="minorHAnsi" w:cstheme="minorHAnsi"/>
                <w:color w:val="002060"/>
                <w:szCs w:val="24"/>
              </w:rPr>
              <w:t>?</w:t>
            </w:r>
          </w:p>
          <w:p w14:paraId="71A3221C" w14:textId="46C32AD1" w:rsidR="00C772A3" w:rsidRPr="00C942EC" w:rsidRDefault="00C772A3" w:rsidP="00060401">
            <w:pPr>
              <w:pStyle w:val="ListParagraph"/>
              <w:numPr>
                <w:ilvl w:val="0"/>
                <w:numId w:val="23"/>
              </w:numPr>
              <w:spacing w:after="0"/>
              <w:rPr>
                <w:rFonts w:asciiTheme="minorHAnsi" w:hAnsiTheme="minorHAnsi" w:cstheme="minorHAnsi"/>
                <w:color w:val="002060"/>
                <w:szCs w:val="24"/>
              </w:rPr>
            </w:pPr>
            <w:r w:rsidRPr="00C942EC">
              <w:rPr>
                <w:rFonts w:asciiTheme="minorHAnsi" w:hAnsiTheme="minorHAnsi" w:cstheme="minorHAnsi"/>
                <w:color w:val="002060"/>
                <w:szCs w:val="24"/>
              </w:rPr>
              <w:t>Cheltuielile indirecte</w:t>
            </w:r>
            <w:r w:rsidR="0054479F">
              <w:rPr>
                <w:rFonts w:asciiTheme="minorHAnsi" w:hAnsiTheme="minorHAnsi" w:cstheme="minorHAnsi"/>
                <w:color w:val="002060"/>
                <w:szCs w:val="24"/>
              </w:rPr>
              <w:t xml:space="preserve"> (dacă s-a optat pentru utilizarea opțiunii)</w:t>
            </w:r>
            <w:r w:rsidRPr="00C942EC">
              <w:rPr>
                <w:rFonts w:asciiTheme="minorHAnsi" w:hAnsiTheme="minorHAnsi" w:cstheme="minorHAnsi"/>
                <w:color w:val="002060"/>
                <w:szCs w:val="24"/>
              </w:rPr>
              <w:t xml:space="preserve"> </w:t>
            </w:r>
            <w:r w:rsidR="006840E4">
              <w:rPr>
                <w:rFonts w:asciiTheme="minorHAnsi" w:hAnsiTheme="minorHAnsi" w:cstheme="minorHAnsi"/>
                <w:color w:val="002060"/>
                <w:szCs w:val="24"/>
              </w:rPr>
              <w:t>sunt de</w:t>
            </w:r>
            <w:r w:rsidR="0097080F" w:rsidRPr="00C942EC">
              <w:rPr>
                <w:rFonts w:asciiTheme="minorHAnsi" w:hAnsiTheme="minorHAnsi" w:cstheme="minorHAnsi"/>
                <w:color w:val="002060"/>
                <w:szCs w:val="24"/>
              </w:rPr>
              <w:t xml:space="preserve"> </w:t>
            </w:r>
            <w:r w:rsidR="0054479F">
              <w:rPr>
                <w:rFonts w:asciiTheme="minorHAnsi" w:hAnsiTheme="minorHAnsi" w:cstheme="minorHAnsi"/>
                <w:color w:val="002060"/>
                <w:szCs w:val="24"/>
              </w:rPr>
              <w:t>fix 3</w:t>
            </w:r>
            <w:r w:rsidRPr="00C942EC">
              <w:rPr>
                <w:rFonts w:asciiTheme="minorHAnsi" w:hAnsiTheme="minorHAnsi" w:cstheme="minorHAnsi"/>
                <w:color w:val="002060"/>
                <w:szCs w:val="24"/>
              </w:rPr>
              <w:t>% din valoarea totală a cheltuielilor eligibile directe</w:t>
            </w:r>
            <w:r w:rsidR="007F25D9">
              <w:rPr>
                <w:rFonts w:asciiTheme="minorHAnsi" w:hAnsiTheme="minorHAnsi" w:cstheme="minorHAnsi"/>
                <w:color w:val="002060"/>
                <w:szCs w:val="24"/>
              </w:rPr>
              <w:t>?</w:t>
            </w:r>
          </w:p>
          <w:p w14:paraId="258A025F" w14:textId="52AE0A0F" w:rsidR="0054479F" w:rsidRPr="00605C2A" w:rsidRDefault="006840E4" w:rsidP="0054479F">
            <w:pPr>
              <w:pStyle w:val="ListParagraph"/>
              <w:numPr>
                <w:ilvl w:val="0"/>
                <w:numId w:val="23"/>
              </w:numPr>
              <w:spacing w:after="0"/>
              <w:ind w:right="120"/>
              <w:rPr>
                <w:rFonts w:asciiTheme="minorHAnsi" w:hAnsiTheme="minorHAnsi" w:cstheme="minorHAnsi"/>
                <w:bCs/>
                <w:color w:val="002060"/>
              </w:rPr>
            </w:pPr>
            <w:r>
              <w:rPr>
                <w:rFonts w:asciiTheme="minorHAnsi" w:hAnsiTheme="minorHAnsi" w:cstheme="minorHAnsi"/>
                <w:color w:val="002060"/>
                <w:szCs w:val="24"/>
              </w:rPr>
              <w:t xml:space="preserve">În </w:t>
            </w:r>
            <w:r w:rsidR="00C772A3">
              <w:rPr>
                <w:rFonts w:asciiTheme="minorHAnsi" w:hAnsiTheme="minorHAnsi" w:cstheme="minorHAnsi"/>
                <w:color w:val="002060"/>
                <w:szCs w:val="24"/>
              </w:rPr>
              <w:t>bugetul proiectului sunt prevăzute cheltuieli</w:t>
            </w:r>
            <w:r w:rsidR="007F25D9">
              <w:rPr>
                <w:rFonts w:asciiTheme="minorHAnsi" w:hAnsiTheme="minorHAnsi" w:cstheme="minorHAnsi"/>
                <w:color w:val="002060"/>
                <w:szCs w:val="24"/>
              </w:rPr>
              <w:t>le pentru</w:t>
            </w:r>
            <w:r w:rsidR="00C772A3">
              <w:rPr>
                <w:rFonts w:asciiTheme="minorHAnsi" w:hAnsiTheme="minorHAnsi" w:cstheme="minorHAnsi"/>
                <w:color w:val="002060"/>
                <w:szCs w:val="24"/>
              </w:rPr>
              <w:t xml:space="preserve"> activitatea de dotare</w:t>
            </w:r>
            <w:r w:rsidR="0054479F">
              <w:rPr>
                <w:rFonts w:asciiTheme="minorHAnsi" w:hAnsiTheme="minorHAnsi" w:cstheme="minorHAnsi"/>
                <w:color w:val="002060"/>
                <w:szCs w:val="24"/>
              </w:rPr>
              <w:t xml:space="preserve"> și/ sau achiziționare de unități mobile</w:t>
            </w:r>
            <w:r w:rsidR="004A52E7">
              <w:rPr>
                <w:rFonts w:asciiTheme="minorHAnsi" w:hAnsiTheme="minorHAnsi" w:cstheme="minorHAnsi"/>
                <w:color w:val="002060"/>
                <w:szCs w:val="24"/>
              </w:rPr>
              <w:t xml:space="preserve"> (cabinete medicale mobile</w:t>
            </w:r>
            <w:r w:rsidR="002C00B4">
              <w:rPr>
                <w:rFonts w:asciiTheme="minorHAnsi" w:hAnsiTheme="minorHAnsi" w:cstheme="minorHAnsi"/>
                <w:color w:val="002060"/>
                <w:szCs w:val="24"/>
              </w:rPr>
              <w:t>/unități medicale mobile</w:t>
            </w:r>
            <w:r w:rsidR="004A52E7">
              <w:rPr>
                <w:rFonts w:asciiTheme="minorHAnsi" w:hAnsiTheme="minorHAnsi" w:cstheme="minorHAnsi"/>
                <w:color w:val="002060"/>
                <w:szCs w:val="24"/>
              </w:rPr>
              <w:t>)</w:t>
            </w:r>
            <w:r w:rsidR="007F25D9">
              <w:rPr>
                <w:rFonts w:asciiTheme="minorHAnsi" w:hAnsiTheme="minorHAnsi" w:cstheme="minorHAnsi"/>
                <w:color w:val="002060"/>
                <w:szCs w:val="24"/>
              </w:rPr>
              <w:t>?</w:t>
            </w:r>
          </w:p>
        </w:tc>
        <w:tc>
          <w:tcPr>
            <w:tcW w:w="0" w:type="pct"/>
          </w:tcPr>
          <w:p w14:paraId="3A89BBAC"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0F1820F"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5C176BB7"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98C2566"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0B970A32" w14:textId="77777777" w:rsidTr="00605C2A">
        <w:trPr>
          <w:trHeight w:val="2749"/>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9D9C49B" w14:textId="15F662A2" w:rsidR="004633F6" w:rsidRPr="00C942EC" w:rsidRDefault="00CD4C42" w:rsidP="004633F6">
            <w:pPr>
              <w:spacing w:before="0" w:after="0"/>
              <w:jc w:val="both"/>
              <w:rPr>
                <w:rFonts w:asciiTheme="minorHAnsi" w:hAnsiTheme="minorHAnsi" w:cstheme="minorHAnsi"/>
                <w:b/>
                <w:bCs/>
                <w:color w:val="17365D" w:themeColor="text2" w:themeShade="BF"/>
                <w:sz w:val="24"/>
              </w:rPr>
            </w:pPr>
            <w:r w:rsidRPr="00C942EC">
              <w:rPr>
                <w:rFonts w:asciiTheme="minorHAnsi" w:hAnsiTheme="minorHAnsi" w:cstheme="minorHAnsi"/>
                <w:b/>
                <w:bCs/>
                <w:color w:val="17365D" w:themeColor="text2" w:themeShade="BF"/>
                <w:sz w:val="24"/>
              </w:rPr>
              <w:t>X</w:t>
            </w:r>
            <w:r w:rsidR="00CD481D">
              <w:rPr>
                <w:rFonts w:asciiTheme="minorHAnsi" w:hAnsiTheme="minorHAnsi" w:cstheme="minorHAnsi"/>
                <w:b/>
                <w:bCs/>
                <w:color w:val="17365D" w:themeColor="text2" w:themeShade="BF"/>
                <w:sz w:val="24"/>
              </w:rPr>
              <w:t>I</w:t>
            </w:r>
            <w:r>
              <w:rPr>
                <w:rFonts w:asciiTheme="minorHAnsi" w:hAnsiTheme="minorHAnsi" w:cstheme="minorHAnsi"/>
                <w:b/>
                <w:bCs/>
                <w:color w:val="17365D" w:themeColor="text2" w:themeShade="BF"/>
                <w:sz w:val="24"/>
              </w:rPr>
              <w:t>I</w:t>
            </w:r>
            <w:r w:rsidR="008225F8">
              <w:rPr>
                <w:rFonts w:asciiTheme="minorHAnsi" w:hAnsiTheme="minorHAnsi" w:cstheme="minorHAnsi"/>
                <w:b/>
                <w:bCs/>
                <w:color w:val="17365D" w:themeColor="text2" w:themeShade="BF"/>
                <w:sz w:val="24"/>
              </w:rPr>
              <w:t>I</w:t>
            </w:r>
            <w:r w:rsidR="004633F6" w:rsidRPr="00C942EC">
              <w:rPr>
                <w:rFonts w:asciiTheme="minorHAnsi" w:hAnsiTheme="minorHAnsi" w:cstheme="minorHAnsi"/>
                <w:b/>
                <w:bCs/>
                <w:color w:val="17365D" w:themeColor="text2" w:themeShade="BF"/>
                <w:sz w:val="24"/>
              </w:rPr>
              <w:t>: Bugetul proiectului</w:t>
            </w:r>
          </w:p>
          <w:p w14:paraId="325863A6" w14:textId="77777777" w:rsidR="004633F6" w:rsidRPr="006A1C4E" w:rsidRDefault="004633F6" w:rsidP="00060401">
            <w:pPr>
              <w:pStyle w:val="ListParagraph"/>
              <w:numPr>
                <w:ilvl w:val="0"/>
                <w:numId w:val="21"/>
              </w:numPr>
              <w:spacing w:after="0"/>
              <w:rPr>
                <w:rFonts w:asciiTheme="minorHAnsi" w:hAnsiTheme="minorHAnsi" w:cstheme="minorHAnsi"/>
                <w:color w:val="002060"/>
                <w:szCs w:val="24"/>
              </w:rPr>
            </w:pPr>
            <w:r w:rsidRPr="006A1C4E">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8A39C03" w14:textId="484E5BEF" w:rsidR="0054479F" w:rsidRPr="00605C2A" w:rsidRDefault="004633F6" w:rsidP="004851AD">
            <w:pPr>
              <w:pStyle w:val="ListParagraph"/>
              <w:numPr>
                <w:ilvl w:val="0"/>
                <w:numId w:val="21"/>
              </w:numPr>
              <w:tabs>
                <w:tab w:val="num" w:pos="2160"/>
              </w:tabs>
              <w:spacing w:after="0"/>
              <w:rPr>
                <w:rFonts w:asciiTheme="minorHAnsi" w:hAnsiTheme="minorHAnsi" w:cstheme="minorHAnsi"/>
                <w:color w:val="17365D" w:themeColor="text2" w:themeShade="BF"/>
                <w:sz w:val="20"/>
                <w:szCs w:val="24"/>
                <w:lang w:eastAsia="en-US"/>
              </w:rPr>
            </w:pPr>
            <w:r w:rsidRPr="006A1C4E">
              <w:rPr>
                <w:rFonts w:asciiTheme="minorHAnsi" w:hAnsiTheme="minorHAnsi" w:cstheme="minorHAnsi"/>
                <w:color w:val="002060"/>
                <w:szCs w:val="24"/>
              </w:rPr>
              <w:t>Bugetul proiectului respectă rata de cofinanțare</w:t>
            </w:r>
            <w:r w:rsidR="00AA6F5B">
              <w:rPr>
                <w:rFonts w:asciiTheme="minorHAnsi" w:hAnsiTheme="minorHAnsi" w:cstheme="minorHAnsi"/>
                <w:color w:val="002060"/>
                <w:szCs w:val="24"/>
              </w:rPr>
              <w:t xml:space="preserve"> proprie</w:t>
            </w:r>
            <w:r w:rsidRPr="006A1C4E">
              <w:rPr>
                <w:rFonts w:asciiTheme="minorHAnsi" w:hAnsiTheme="minorHAnsi" w:cstheme="minorHAnsi"/>
                <w:color w:val="002060"/>
                <w:szCs w:val="24"/>
              </w:rPr>
              <w:t xml:space="preserve"> prevăzută în ghidul solicitantului?</w:t>
            </w:r>
          </w:p>
        </w:tc>
        <w:tc>
          <w:tcPr>
            <w:tcW w:w="0" w:type="pct"/>
          </w:tcPr>
          <w:p w14:paraId="17A4FCD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F840D69"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7803380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E8A52CB"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3EF22A87" w14:textId="77777777" w:rsidTr="00605C2A">
        <w:trPr>
          <w:trHeight w:val="1082"/>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C6EC87A" w14:textId="0129A8A9"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8225F8">
              <w:rPr>
                <w:rFonts w:asciiTheme="minorHAnsi" w:hAnsiTheme="minorHAnsi" w:cstheme="minorHAnsi"/>
                <w:b/>
                <w:bCs/>
                <w:color w:val="002060"/>
                <w:sz w:val="24"/>
              </w:rPr>
              <w:t>I</w:t>
            </w:r>
            <w:r w:rsidR="00CD481D">
              <w:rPr>
                <w:rFonts w:asciiTheme="minorHAnsi" w:hAnsiTheme="minorHAnsi" w:cstheme="minorHAnsi"/>
                <w:b/>
                <w:bCs/>
                <w:color w:val="002060"/>
                <w:sz w:val="24"/>
              </w:rPr>
              <w:t>V</w:t>
            </w:r>
            <w:r w:rsidRPr="00C942EC">
              <w:rPr>
                <w:rFonts w:asciiTheme="minorHAnsi" w:hAnsiTheme="minorHAnsi" w:cstheme="minorHAnsi"/>
                <w:b/>
                <w:bCs/>
                <w:color w:val="002060"/>
                <w:sz w:val="24"/>
              </w:rPr>
              <w:t>. Proiectul cuprinde măsurile minime de informare și publicitate?</w:t>
            </w:r>
          </w:p>
          <w:p w14:paraId="010DBF86" w14:textId="486DC4B2" w:rsidR="004633F6" w:rsidRPr="00C942EC" w:rsidRDefault="004633F6" w:rsidP="00060401">
            <w:pPr>
              <w:pStyle w:val="ListParagraph"/>
              <w:numPr>
                <w:ilvl w:val="0"/>
                <w:numId w:val="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În cererea de finanțare sunt descrise activitățile obligatorii de informare și publicitate proiect prevăzute în </w:t>
            </w:r>
            <w:r w:rsidRPr="00C942EC">
              <w:rPr>
                <w:rFonts w:asciiTheme="minorHAnsi" w:hAnsiTheme="minorHAnsi" w:cstheme="minorHAnsi"/>
                <w:iCs/>
                <w:color w:val="002060"/>
                <w:szCs w:val="24"/>
              </w:rPr>
              <w:t>ghidul solicitantului secțiune 3.21</w:t>
            </w:r>
            <w:r w:rsidR="00AA6F5B">
              <w:rPr>
                <w:rFonts w:asciiTheme="minorHAnsi" w:hAnsiTheme="minorHAnsi" w:cstheme="minorHAnsi"/>
                <w:iCs/>
                <w:color w:val="002060"/>
                <w:szCs w:val="24"/>
              </w:rPr>
              <w:t>?</w:t>
            </w:r>
          </w:p>
        </w:tc>
        <w:tc>
          <w:tcPr>
            <w:tcW w:w="0" w:type="pct"/>
          </w:tcPr>
          <w:p w14:paraId="07792AE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E70CF97"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58D8C51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0E9EE3"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18C0A3E8" w14:textId="77777777" w:rsidTr="00605C2A">
        <w:trPr>
          <w:trHeight w:val="1169"/>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6B56627E" w14:textId="3637FDCA" w:rsidR="004633F6" w:rsidRPr="00C942EC" w:rsidRDefault="004633F6" w:rsidP="004633F6">
            <w:pPr>
              <w:spacing w:before="0" w:after="0"/>
              <w:jc w:val="both"/>
              <w:rPr>
                <w:rFonts w:asciiTheme="minorHAnsi" w:hAnsiTheme="minorHAnsi" w:cstheme="minorHAnsi"/>
                <w:b/>
                <w:iCs/>
                <w:color w:val="002060"/>
                <w:sz w:val="24"/>
              </w:rPr>
            </w:pPr>
            <w:r w:rsidRPr="00C942EC">
              <w:rPr>
                <w:rFonts w:asciiTheme="minorHAnsi" w:hAnsiTheme="minorHAnsi" w:cstheme="minorHAnsi"/>
                <w:b/>
                <w:color w:val="002060"/>
                <w:sz w:val="24"/>
              </w:rPr>
              <w:t xml:space="preserve">XV. </w:t>
            </w:r>
            <w:r w:rsidRPr="00C942EC">
              <w:rPr>
                <w:rFonts w:asciiTheme="minorHAnsi" w:hAnsiTheme="minorHAnsi" w:cstheme="minorHAnsi"/>
                <w:b/>
                <w:iCs/>
                <w:color w:val="002060"/>
                <w:sz w:val="24"/>
              </w:rPr>
              <w:t>Conformitatea cu art. 63 alin.</w:t>
            </w:r>
            <w:r w:rsidR="00D613F6">
              <w:rPr>
                <w:rFonts w:asciiTheme="minorHAnsi" w:hAnsiTheme="minorHAnsi" w:cstheme="minorHAnsi"/>
                <w:b/>
                <w:iCs/>
                <w:color w:val="002060"/>
                <w:sz w:val="24"/>
              </w:rPr>
              <w:t xml:space="preserve"> </w:t>
            </w:r>
            <w:r w:rsidRPr="00C942EC">
              <w:rPr>
                <w:rFonts w:asciiTheme="minorHAnsi" w:hAnsiTheme="minorHAnsi" w:cstheme="minorHAnsi"/>
                <w:b/>
                <w:iCs/>
                <w:color w:val="002060"/>
                <w:sz w:val="24"/>
              </w:rPr>
              <w:t>6  din Regulamentul al Parlamentului European și al Consiliului nr. 2021/1060</w:t>
            </w:r>
          </w:p>
          <w:p w14:paraId="6C0D79BA" w14:textId="11A4F161" w:rsidR="004633F6" w:rsidRPr="00C942EC" w:rsidRDefault="004633F6" w:rsidP="00060401">
            <w:pPr>
              <w:pStyle w:val="ListParagraph"/>
              <w:numPr>
                <w:ilvl w:val="0"/>
                <w:numId w:val="18"/>
              </w:numPr>
              <w:spacing w:after="0"/>
              <w:rPr>
                <w:rFonts w:asciiTheme="minorHAnsi" w:hAnsiTheme="minorHAnsi" w:cstheme="minorHAnsi"/>
                <w:b/>
                <w:color w:val="002060"/>
                <w:szCs w:val="24"/>
              </w:rPr>
            </w:pPr>
            <w:r w:rsidRPr="00C942EC">
              <w:rPr>
                <w:rFonts w:asciiTheme="minorHAnsi" w:hAnsiTheme="minorHAnsi" w:cstheme="minorHAnsi"/>
                <w:color w:val="002060"/>
                <w:szCs w:val="24"/>
              </w:rPr>
              <w:t>Proiectul propus spre finanțare nu a fost încheiat în mod fizic sau implementat integral înainte de depunerea  cererii de finanțare în cadrul PS, indiferent dacă toate plățile aferente au fost realizate sau nu de către beneficiar?</w:t>
            </w:r>
          </w:p>
        </w:tc>
        <w:tc>
          <w:tcPr>
            <w:tcW w:w="0" w:type="pct"/>
          </w:tcPr>
          <w:p w14:paraId="5C03BB72"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63AED64"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6DB1DB2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B3198D2"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26AB2256" w14:textId="77777777" w:rsidTr="00605C2A">
        <w:trPr>
          <w:trHeight w:val="41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5FC8A0" w14:textId="7FD492A3" w:rsidR="00C772A3" w:rsidRPr="00C942EC" w:rsidRDefault="00C772A3"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XV</w:t>
            </w:r>
            <w:r w:rsidR="00CD481D">
              <w:rPr>
                <w:rFonts w:asciiTheme="minorHAnsi" w:hAnsiTheme="minorHAnsi" w:cstheme="minorHAnsi"/>
                <w:b/>
                <w:color w:val="002060"/>
                <w:sz w:val="24"/>
              </w:rPr>
              <w:t>I</w:t>
            </w:r>
            <w:r w:rsidRPr="00C942EC">
              <w:rPr>
                <w:rFonts w:asciiTheme="minorHAnsi" w:hAnsiTheme="minorHAnsi" w:cstheme="minorHAnsi"/>
                <w:b/>
                <w:color w:val="002060"/>
                <w:sz w:val="24"/>
              </w:rPr>
              <w:t>. Încadrarea sprijinului public solicitat în limitele valorilor minime și maxime nerambursabile în conformitate cu prevederile ghidului solicitantului</w:t>
            </w:r>
          </w:p>
          <w:p w14:paraId="44A051DB" w14:textId="77777777" w:rsidR="00C772A3" w:rsidRPr="00C942EC" w:rsidRDefault="00C772A3" w:rsidP="00C772A3">
            <w:pPr>
              <w:spacing w:before="0" w:after="0"/>
              <w:jc w:val="both"/>
              <w:rPr>
                <w:rFonts w:asciiTheme="minorHAnsi" w:eastAsia="SimSun" w:hAnsiTheme="minorHAnsi" w:cstheme="minorHAnsi"/>
                <w:color w:val="002060"/>
                <w:sz w:val="24"/>
              </w:rPr>
            </w:pPr>
            <w:r w:rsidRPr="00C942EC">
              <w:rPr>
                <w:rFonts w:asciiTheme="minorHAnsi" w:eastAsia="SimSun" w:hAnsiTheme="minorHAnsi" w:cstheme="minorHAnsi"/>
                <w:color w:val="002060"/>
                <w:sz w:val="24"/>
              </w:rPr>
              <w:t>Valoarea totală eligibilă a cererii de finanțare se încadrează în limitele minime și maxime?</w:t>
            </w:r>
          </w:p>
          <w:p w14:paraId="21D9C193" w14:textId="48E24043" w:rsidR="00C772A3" w:rsidRPr="006840E4" w:rsidRDefault="00C772A3" w:rsidP="00605C2A">
            <w:pPr>
              <w:pStyle w:val="bullet"/>
              <w:numPr>
                <w:ilvl w:val="0"/>
                <w:numId w:val="14"/>
              </w:numPr>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lastRenderedPageBreak/>
              <w:t>Proiectul se încadrează ca valoare eligibilă finanțată din Programul Sănătate în valorile minime și maxime eligibile,</w:t>
            </w:r>
            <w:r w:rsidR="0054479F">
              <w:rPr>
                <w:rFonts w:asciiTheme="minorHAnsi" w:hAnsiTheme="minorHAnsi" w:cstheme="minorHAnsi"/>
                <w:color w:val="002060"/>
                <w:sz w:val="24"/>
                <w:lang w:eastAsia="sk-SK"/>
              </w:rPr>
              <w:t xml:space="preserve"> </w:t>
            </w:r>
            <w:r w:rsidR="00335007">
              <w:rPr>
                <w:rFonts w:asciiTheme="minorHAnsi" w:hAnsiTheme="minorHAnsi" w:cstheme="minorHAnsi"/>
                <w:color w:val="002060"/>
                <w:sz w:val="24"/>
                <w:lang w:eastAsia="sk-SK"/>
              </w:rPr>
              <w:t>respectă</w:t>
            </w:r>
            <w:r w:rsidR="0054479F">
              <w:rPr>
                <w:rFonts w:asciiTheme="minorHAnsi" w:hAnsiTheme="minorHAnsi" w:cstheme="minorHAnsi"/>
                <w:color w:val="002060"/>
                <w:sz w:val="24"/>
                <w:lang w:eastAsia="sk-SK"/>
              </w:rPr>
              <w:t xml:space="preserve"> plafoanele</w:t>
            </w:r>
            <w:r w:rsidRPr="00C942EC">
              <w:rPr>
                <w:rFonts w:asciiTheme="minorHAnsi" w:hAnsiTheme="minorHAnsi" w:cstheme="minorHAnsi"/>
                <w:color w:val="002060"/>
                <w:sz w:val="24"/>
                <w:lang w:eastAsia="sk-SK"/>
              </w:rPr>
              <w:t xml:space="preserve"> </w:t>
            </w:r>
            <w:r w:rsidR="00335007">
              <w:rPr>
                <w:rFonts w:asciiTheme="minorHAnsi" w:hAnsiTheme="minorHAnsi" w:cstheme="minorHAnsi"/>
                <w:color w:val="002060"/>
                <w:sz w:val="24"/>
                <w:lang w:eastAsia="sk-SK"/>
              </w:rPr>
              <w:t xml:space="preserve">și cerințele </w:t>
            </w:r>
            <w:r w:rsidRPr="00C942EC">
              <w:rPr>
                <w:rFonts w:asciiTheme="minorHAnsi" w:hAnsiTheme="minorHAnsi" w:cstheme="minorHAnsi"/>
                <w:color w:val="002060"/>
                <w:sz w:val="24"/>
                <w:lang w:eastAsia="sk-SK"/>
              </w:rPr>
              <w:t>stabilite prin Ghidul solicitantului</w:t>
            </w:r>
            <w:r w:rsidR="0054479F">
              <w:rPr>
                <w:rFonts w:asciiTheme="minorHAnsi" w:hAnsiTheme="minorHAnsi" w:cstheme="minorHAnsi"/>
                <w:color w:val="002060"/>
                <w:sz w:val="24"/>
                <w:lang w:eastAsia="sk-SK"/>
              </w:rPr>
              <w:t xml:space="preserve"> la secțiunea 5.4?</w:t>
            </w:r>
          </w:p>
        </w:tc>
        <w:tc>
          <w:tcPr>
            <w:tcW w:w="0" w:type="pct"/>
          </w:tcPr>
          <w:p w14:paraId="39E3F95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9E28A99"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02EC0EAA"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4FB45A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0A25D61C" w14:textId="77777777" w:rsidTr="00605C2A">
        <w:trPr>
          <w:trHeight w:val="76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E50F67E" w14:textId="79328806"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783E9F">
              <w:rPr>
                <w:rFonts w:asciiTheme="minorHAnsi" w:hAnsiTheme="minorHAnsi" w:cstheme="minorHAnsi"/>
                <w:b/>
                <w:color w:val="002060"/>
                <w:sz w:val="24"/>
              </w:rPr>
              <w:t>VI</w:t>
            </w:r>
            <w:r w:rsidR="00CD481D">
              <w:rPr>
                <w:rFonts w:asciiTheme="minorHAnsi" w:hAnsiTheme="minorHAnsi" w:cstheme="minorHAnsi"/>
                <w:b/>
                <w:color w:val="002060"/>
                <w:sz w:val="24"/>
              </w:rPr>
              <w:t>I</w:t>
            </w:r>
            <w:r w:rsidRPr="00C942EC">
              <w:rPr>
                <w:rFonts w:asciiTheme="minorHAnsi" w:hAnsiTheme="minorHAnsi" w:cstheme="minorHAnsi"/>
                <w:b/>
                <w:color w:val="002060"/>
                <w:sz w:val="24"/>
              </w:rPr>
              <w:t>. Perioada de implementare a activităților proiectului</w:t>
            </w:r>
          </w:p>
          <w:p w14:paraId="530CEA8F" w14:textId="123F545C" w:rsidR="004633F6" w:rsidRPr="00C942EC" w:rsidRDefault="004633F6" w:rsidP="00060401">
            <w:pPr>
              <w:pStyle w:val="ListParagraph"/>
              <w:numPr>
                <w:ilvl w:val="0"/>
                <w:numId w:val="9"/>
              </w:numPr>
              <w:spacing w:after="0"/>
              <w:rPr>
                <w:rFonts w:asciiTheme="minorHAnsi" w:hAnsiTheme="minorHAnsi" w:cstheme="minorHAnsi"/>
                <w:b/>
                <w:color w:val="002060"/>
                <w:szCs w:val="24"/>
              </w:rPr>
            </w:pPr>
            <w:r w:rsidRPr="00C942EC">
              <w:rPr>
                <w:rFonts w:asciiTheme="minorHAnsi" w:hAnsiTheme="minorHAnsi" w:cstheme="minorHAnsi"/>
                <w:color w:val="002060"/>
                <w:szCs w:val="24"/>
              </w:rPr>
              <w:t xml:space="preserve">Perioada de implementare a activităților proiectului </w:t>
            </w:r>
            <w:r w:rsidR="00AA6F5B" w:rsidRPr="00AA6F5B">
              <w:rPr>
                <w:rFonts w:asciiTheme="minorHAnsi" w:hAnsiTheme="minorHAnsi" w:cstheme="minorHAnsi"/>
                <w:color w:val="002060"/>
                <w:szCs w:val="24"/>
              </w:rPr>
              <w:t>nu depăș</w:t>
            </w:r>
            <w:r w:rsidR="00AA6F5B">
              <w:rPr>
                <w:rFonts w:asciiTheme="minorHAnsi" w:hAnsiTheme="minorHAnsi" w:cstheme="minorHAnsi"/>
                <w:color w:val="002060"/>
                <w:szCs w:val="24"/>
              </w:rPr>
              <w:t>ește</w:t>
            </w:r>
            <w:r w:rsidR="00AA6F5B" w:rsidRPr="00AA6F5B">
              <w:rPr>
                <w:rFonts w:asciiTheme="minorHAnsi" w:hAnsiTheme="minorHAnsi" w:cstheme="minorHAnsi"/>
                <w:color w:val="002060"/>
                <w:szCs w:val="24"/>
              </w:rPr>
              <w:t xml:space="preserve"> </w:t>
            </w:r>
            <w:r w:rsidR="00AA6F5B" w:rsidRPr="00077C50">
              <w:rPr>
                <w:rFonts w:asciiTheme="minorHAnsi" w:hAnsiTheme="minorHAnsi" w:cstheme="minorHAnsi"/>
                <w:b/>
                <w:bCs/>
                <w:color w:val="002060"/>
                <w:szCs w:val="24"/>
              </w:rPr>
              <w:t xml:space="preserve">31 </w:t>
            </w:r>
            <w:r w:rsidR="00540E9B" w:rsidRPr="00077C50">
              <w:rPr>
                <w:rFonts w:asciiTheme="minorHAnsi" w:hAnsiTheme="minorHAnsi" w:cstheme="minorHAnsi"/>
                <w:b/>
                <w:bCs/>
                <w:color w:val="002060"/>
                <w:szCs w:val="24"/>
              </w:rPr>
              <w:t>iulie</w:t>
            </w:r>
            <w:r w:rsidR="00A500AD" w:rsidRPr="00077C50">
              <w:rPr>
                <w:rFonts w:asciiTheme="minorHAnsi" w:hAnsiTheme="minorHAnsi" w:cstheme="minorHAnsi"/>
                <w:b/>
                <w:bCs/>
                <w:color w:val="002060"/>
                <w:szCs w:val="24"/>
              </w:rPr>
              <w:t xml:space="preserve"> </w:t>
            </w:r>
            <w:r w:rsidR="0054479F" w:rsidRPr="00077C50">
              <w:rPr>
                <w:rFonts w:asciiTheme="minorHAnsi" w:hAnsiTheme="minorHAnsi" w:cstheme="minorHAnsi"/>
                <w:b/>
                <w:bCs/>
                <w:color w:val="002060"/>
                <w:szCs w:val="24"/>
              </w:rPr>
              <w:t>202</w:t>
            </w:r>
            <w:r w:rsidR="00540E9B" w:rsidRPr="00077C50">
              <w:rPr>
                <w:rFonts w:asciiTheme="minorHAnsi" w:hAnsiTheme="minorHAnsi" w:cstheme="minorHAnsi"/>
                <w:b/>
                <w:bCs/>
                <w:color w:val="002060"/>
                <w:szCs w:val="24"/>
              </w:rPr>
              <w:t>9</w:t>
            </w:r>
            <w:r w:rsidRPr="00540E9B">
              <w:rPr>
                <w:rFonts w:asciiTheme="minorHAnsi" w:hAnsiTheme="minorHAnsi" w:cstheme="minorHAnsi"/>
                <w:color w:val="002060"/>
                <w:szCs w:val="24"/>
              </w:rPr>
              <w:t>?</w:t>
            </w:r>
          </w:p>
        </w:tc>
        <w:tc>
          <w:tcPr>
            <w:tcW w:w="0" w:type="pct"/>
          </w:tcPr>
          <w:p w14:paraId="318F3EE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F6DCECE"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12A3A455"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AE40F25"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02E80FCB"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8BD94D3" w14:textId="25F1EF28"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17365D" w:themeColor="text2" w:themeShade="BF"/>
                <w:sz w:val="24"/>
              </w:rPr>
              <w:t>X</w:t>
            </w:r>
            <w:r w:rsidR="008225F8">
              <w:rPr>
                <w:rFonts w:asciiTheme="minorHAnsi" w:hAnsiTheme="minorHAnsi" w:cstheme="minorHAnsi"/>
                <w:b/>
                <w:color w:val="17365D" w:themeColor="text2" w:themeShade="BF"/>
                <w:sz w:val="24"/>
              </w:rPr>
              <w:t>VII</w:t>
            </w:r>
            <w:r w:rsidR="00CD481D">
              <w:rPr>
                <w:rFonts w:asciiTheme="minorHAnsi" w:hAnsiTheme="minorHAnsi" w:cstheme="minorHAnsi"/>
                <w:b/>
                <w:color w:val="17365D" w:themeColor="text2" w:themeShade="BF"/>
                <w:sz w:val="24"/>
              </w:rPr>
              <w:t>I</w:t>
            </w:r>
            <w:r w:rsidRPr="00C942EC">
              <w:rPr>
                <w:rFonts w:asciiTheme="minorHAnsi" w:hAnsiTheme="minorHAnsi" w:cstheme="minorHAnsi"/>
                <w:b/>
                <w:color w:val="17365D" w:themeColor="text2" w:themeShade="BF"/>
                <w:sz w:val="24"/>
              </w:rPr>
              <w:t>. Proiectul nu face în mod direct obiectul unui aviz motivat al Comisiei cu privire la o încălcare în temeiul articolului 258 din TFUE care pune în pericol legalitatea și regularitatea cheltuielilor sau desfășurarea proiectului</w:t>
            </w:r>
          </w:p>
        </w:tc>
        <w:tc>
          <w:tcPr>
            <w:tcW w:w="0" w:type="pct"/>
          </w:tcPr>
          <w:p w14:paraId="6C0307F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B557A1A"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293A1C8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5651BCB"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2B18EE2A"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431DBCF" w14:textId="2B501030" w:rsidR="004633F6" w:rsidRPr="00C942EC"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I</w:t>
            </w:r>
            <w:r w:rsidR="00CD481D">
              <w:rPr>
                <w:rFonts w:asciiTheme="minorHAnsi" w:hAnsiTheme="minorHAnsi" w:cstheme="minorHAnsi"/>
                <w:b/>
                <w:color w:val="002060"/>
                <w:sz w:val="24"/>
              </w:rPr>
              <w:t>X</w:t>
            </w:r>
            <w:r w:rsidRPr="00C942EC">
              <w:rPr>
                <w:rFonts w:asciiTheme="minorHAnsi" w:hAnsiTheme="minorHAnsi" w:cstheme="minorHAnsi"/>
                <w:b/>
                <w:color w:val="002060"/>
                <w:sz w:val="24"/>
              </w:rPr>
              <w:t xml:space="preserve"> Evitarea dublei finanțări</w:t>
            </w:r>
          </w:p>
          <w:p w14:paraId="3DBB127C" w14:textId="77777777" w:rsidR="004633F6" w:rsidRPr="00924FEE" w:rsidRDefault="004633F6"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 xml:space="preserve">Activitățile proiectului prezent nu au fost finanțate în ultimii 5 ani </w:t>
            </w:r>
            <w:proofErr w:type="spellStart"/>
            <w:r w:rsidRPr="00924FEE">
              <w:rPr>
                <w:rFonts w:asciiTheme="minorHAnsi" w:hAnsiTheme="minorHAnsi" w:cstheme="minorHAnsi"/>
                <w:bCs/>
                <w:color w:val="002060"/>
                <w:sz w:val="24"/>
              </w:rPr>
              <w:t>şi</w:t>
            </w:r>
            <w:proofErr w:type="spellEnd"/>
            <w:r w:rsidRPr="00924FEE">
              <w:rPr>
                <w:rFonts w:asciiTheme="minorHAnsi" w:hAnsiTheme="minorHAnsi" w:cstheme="minorHAnsi"/>
                <w:bCs/>
                <w:color w:val="002060"/>
                <w:sz w:val="24"/>
              </w:rPr>
              <w:t xml:space="preserve"> nu sunt finanțate în prezent din alte fonduri publice, altele decât ale solicitantului;</w:t>
            </w:r>
          </w:p>
          <w:p w14:paraId="4D552646" w14:textId="77777777" w:rsidR="004633F6" w:rsidRDefault="004633F6"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 xml:space="preserve">Se va verifica </w:t>
            </w:r>
            <w:r w:rsidR="006A23B9" w:rsidRPr="00924FEE">
              <w:rPr>
                <w:rFonts w:asciiTheme="minorHAnsi" w:hAnsiTheme="minorHAnsi" w:cstheme="minorHAnsi"/>
                <w:bCs/>
                <w:color w:val="002060"/>
                <w:sz w:val="24"/>
              </w:rPr>
              <w:t>dacă</w:t>
            </w:r>
            <w:r w:rsidR="00697B24" w:rsidRPr="00924FEE">
              <w:rPr>
                <w:rFonts w:asciiTheme="minorHAnsi" w:hAnsiTheme="minorHAnsi" w:cstheme="minorHAnsi"/>
                <w:bCs/>
                <w:color w:val="002060"/>
                <w:sz w:val="24"/>
              </w:rPr>
              <w:t xml:space="preserve"> dotările</w:t>
            </w:r>
            <w:r w:rsidRPr="00924FEE">
              <w:rPr>
                <w:rFonts w:asciiTheme="minorHAnsi" w:hAnsiTheme="minorHAnsi" w:cstheme="minorHAnsi"/>
                <w:bCs/>
                <w:color w:val="002060"/>
                <w:sz w:val="24"/>
              </w:rPr>
              <w:t xml:space="preserve">/ activitățile propuse prin proiect </w:t>
            </w:r>
            <w:r w:rsidR="00697B24" w:rsidRPr="00924FEE">
              <w:rPr>
                <w:rFonts w:asciiTheme="minorHAnsi" w:hAnsiTheme="minorHAnsi" w:cstheme="minorHAnsi"/>
                <w:bCs/>
                <w:color w:val="002060"/>
                <w:sz w:val="24"/>
              </w:rPr>
              <w:t>ș</w:t>
            </w:r>
            <w:r w:rsidRPr="00924FEE">
              <w:rPr>
                <w:rFonts w:asciiTheme="minorHAnsi" w:hAnsiTheme="minorHAnsi" w:cstheme="minorHAnsi"/>
                <w:bCs/>
                <w:color w:val="002060"/>
                <w:sz w:val="24"/>
              </w:rPr>
              <w:t>i cele realizate asupra aceleiași infrastructuri/aceluiași segment de infrastructură nu au mai fost implementate prin programe operaționale sau/și prin alte programe cu surse publice de finanțare în ultimii 5 ani;</w:t>
            </w:r>
          </w:p>
          <w:p w14:paraId="2055A271" w14:textId="71C9EB5F" w:rsidR="00335007" w:rsidRPr="00C942EC" w:rsidRDefault="00335007"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Pr>
                <w:rFonts w:asciiTheme="minorHAnsi" w:hAnsiTheme="minorHAnsi" w:cstheme="minorHAnsi"/>
                <w:bCs/>
                <w:color w:val="002060"/>
                <w:sz w:val="24"/>
              </w:rPr>
              <w:t xml:space="preserve">Proiectul nu vizează dotarea unui cabinete medical școlar/stomatologic </w:t>
            </w:r>
            <w:r w:rsidR="00CD481D">
              <w:rPr>
                <w:rFonts w:asciiTheme="minorHAnsi" w:hAnsiTheme="minorHAnsi" w:cstheme="minorHAnsi"/>
                <w:bCs/>
                <w:color w:val="002060"/>
                <w:sz w:val="24"/>
              </w:rPr>
              <w:t xml:space="preserve">pentru </w:t>
            </w:r>
            <w:r>
              <w:rPr>
                <w:rFonts w:asciiTheme="minorHAnsi" w:hAnsiTheme="minorHAnsi" w:cstheme="minorHAnsi"/>
                <w:bCs/>
                <w:color w:val="002060"/>
                <w:sz w:val="24"/>
              </w:rPr>
              <w:t xml:space="preserve">care a solicitat finanțare în cadrul apelului </w:t>
            </w:r>
            <w:r w:rsidR="00CD481D" w:rsidRPr="00CD481D">
              <w:rPr>
                <w:rFonts w:asciiTheme="minorHAnsi" w:hAnsiTheme="minorHAnsi" w:cstheme="minorHAnsi"/>
                <w:bCs/>
                <w:color w:val="002060"/>
                <w:sz w:val="24"/>
              </w:rPr>
              <w:t>care vizează reabilitare/modernizare/dotarea cabinetelor medicale școlare și/sau stomatologice (cod apel MySMIS2014 - PS/900/PS_P1/OP4/RSO4.5/PS_P1_RSO4.5_A2)</w:t>
            </w:r>
          </w:p>
        </w:tc>
        <w:tc>
          <w:tcPr>
            <w:tcW w:w="0" w:type="pct"/>
          </w:tcPr>
          <w:p w14:paraId="10459D4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9AF4033"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333EC0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95C0AD9"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60BF134C" w14:textId="77777777" w:rsidTr="00605C2A">
        <w:trPr>
          <w:trHeight w:val="745"/>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6759819" w14:textId="3989C360"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XX. Proiectul asigura respectarea principiilor orizontale - egalitatea de șanse, egalitatea de gen, accesibilitatea pentru persoanele cu dizabilități </w:t>
            </w:r>
            <w:r w:rsidRPr="00C942EC">
              <w:rPr>
                <w:rFonts w:asciiTheme="minorHAnsi" w:hAnsiTheme="minorHAnsi" w:cstheme="minorHAnsi"/>
                <w:iCs/>
                <w:color w:val="17365D" w:themeColor="text2" w:themeShade="BF"/>
                <w:sz w:val="24"/>
                <w:lang w:eastAsia="sk-SK"/>
              </w:rPr>
              <w:t>și include/demonstrează existența adaptărilor pentru acestea;</w:t>
            </w:r>
          </w:p>
        </w:tc>
        <w:tc>
          <w:tcPr>
            <w:tcW w:w="0" w:type="pct"/>
          </w:tcPr>
          <w:p w14:paraId="1858E4EE"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5533D07"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055902B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2CA2A21"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670EDDFE" w14:textId="77777777" w:rsidTr="00605C2A">
        <w:trPr>
          <w:trHeight w:val="486"/>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D542640" w14:textId="36452774"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CD481D">
              <w:rPr>
                <w:rFonts w:asciiTheme="minorHAnsi" w:hAnsiTheme="minorHAnsi" w:cstheme="minorHAnsi"/>
                <w:b/>
                <w:color w:val="002060"/>
                <w:sz w:val="24"/>
              </w:rPr>
              <w:t>I</w:t>
            </w:r>
            <w:r w:rsidR="008225F8">
              <w:rPr>
                <w:rFonts w:asciiTheme="minorHAnsi" w:hAnsiTheme="minorHAnsi" w:cstheme="minorHAnsi"/>
                <w:b/>
                <w:color w:val="002060"/>
                <w:sz w:val="24"/>
              </w:rPr>
              <w:t>.</w:t>
            </w:r>
            <w:r w:rsidRPr="00C942EC">
              <w:rPr>
                <w:rFonts w:asciiTheme="minorHAnsi" w:hAnsiTheme="minorHAnsi" w:cstheme="minorHAnsi"/>
                <w:b/>
                <w:color w:val="002060"/>
                <w:sz w:val="24"/>
              </w:rPr>
              <w:t xml:space="preserve"> Cererea de finanțare respectă formatul solicitat și conține toate anexele și documentele solicitate.</w:t>
            </w:r>
          </w:p>
          <w:p w14:paraId="7398CA82" w14:textId="2154C5DF"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EF63C75" w14:textId="56671074"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Cererea de finanțare a fost redactată în limba romană, textul nu a fost scris fără spații</w:t>
            </w:r>
            <w:r w:rsidR="0097080F">
              <w:rPr>
                <w:rFonts w:asciiTheme="minorHAnsi" w:hAnsiTheme="minorHAnsi" w:cstheme="minorHAnsi"/>
                <w:bCs/>
                <w:color w:val="002060"/>
                <w:sz w:val="24"/>
              </w:rPr>
              <w:t>?</w:t>
            </w:r>
            <w:r w:rsidRPr="00C942EC">
              <w:rPr>
                <w:rFonts w:asciiTheme="minorHAnsi" w:hAnsiTheme="minorHAnsi" w:cstheme="minorHAnsi"/>
                <w:bCs/>
                <w:color w:val="002060"/>
                <w:sz w:val="24"/>
              </w:rPr>
              <w:t xml:space="preserve"> </w:t>
            </w:r>
          </w:p>
          <w:p w14:paraId="7A30A4B7" w14:textId="77777777" w:rsidR="0097080F"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lastRenderedPageBreak/>
              <w:t xml:space="preserve">Cererea de finanțare este însoțită </w:t>
            </w:r>
            <w:r w:rsidRPr="00605C2A">
              <w:rPr>
                <w:rFonts w:asciiTheme="minorHAnsi" w:hAnsiTheme="minorHAnsi" w:cstheme="minorHAnsi"/>
                <w:bCs/>
                <w:color w:val="002060"/>
                <w:sz w:val="24"/>
              </w:rPr>
              <w:t>de toate anexele si documentele</w:t>
            </w:r>
            <w:r w:rsidRPr="00C942EC">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p>
          <w:p w14:paraId="368760A9" w14:textId="77777777" w:rsidR="004633F6"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Pentru documentele redactate în altă limbă, au fost trimise traduceri autorizate ale acestora</w:t>
            </w:r>
            <w:r w:rsidR="0097080F">
              <w:rPr>
                <w:rFonts w:asciiTheme="minorHAnsi" w:hAnsiTheme="minorHAnsi" w:cstheme="minorHAnsi"/>
                <w:bCs/>
                <w:color w:val="002060"/>
                <w:sz w:val="24"/>
              </w:rPr>
              <w:t>?</w:t>
            </w:r>
          </w:p>
          <w:p w14:paraId="4334FF8B" w14:textId="4AEF2096" w:rsidR="00605C2A" w:rsidRPr="00C942EC" w:rsidRDefault="00605C2A" w:rsidP="00605C2A">
            <w:pPr>
              <w:pStyle w:val="Header"/>
              <w:tabs>
                <w:tab w:val="center" w:pos="510"/>
              </w:tabs>
              <w:spacing w:before="0" w:after="0"/>
              <w:ind w:left="360"/>
              <w:jc w:val="both"/>
              <w:rPr>
                <w:rFonts w:asciiTheme="minorHAnsi" w:hAnsiTheme="minorHAnsi" w:cstheme="minorHAnsi"/>
                <w:bCs/>
                <w:color w:val="002060"/>
                <w:sz w:val="24"/>
              </w:rPr>
            </w:pPr>
          </w:p>
        </w:tc>
        <w:tc>
          <w:tcPr>
            <w:tcW w:w="0" w:type="pct"/>
          </w:tcPr>
          <w:p w14:paraId="633C4EB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A48671"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11C66D3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4590B3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54A4943D" w14:textId="77777777" w:rsidTr="00F31BAB">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Criterii de verificare a documentelor necesare întocmirii contractului de finanțare </w:t>
            </w:r>
          </w:p>
        </w:tc>
      </w:tr>
      <w:tr w:rsidR="00F31BAB" w:rsidRPr="00C942EC" w14:paraId="442D6C54"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4A2A76F" w14:textId="066B4110" w:rsidR="00C772A3" w:rsidRPr="00C942EC" w:rsidRDefault="00CD4C42"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CD481D">
              <w:rPr>
                <w:rFonts w:asciiTheme="minorHAnsi" w:hAnsiTheme="minorHAnsi" w:cstheme="minorHAnsi"/>
                <w:b/>
                <w:color w:val="002060"/>
                <w:sz w:val="24"/>
              </w:rPr>
              <w:t>I</w:t>
            </w:r>
            <w:r w:rsidR="008225F8">
              <w:rPr>
                <w:rFonts w:asciiTheme="minorHAnsi" w:hAnsiTheme="minorHAnsi" w:cstheme="minorHAnsi"/>
                <w:b/>
                <w:color w:val="002060"/>
                <w:sz w:val="24"/>
              </w:rPr>
              <w:t>I</w:t>
            </w:r>
            <w:r w:rsidRPr="00C942EC" w:rsidDel="00146D39">
              <w:rPr>
                <w:rFonts w:asciiTheme="minorHAnsi" w:hAnsiTheme="minorHAnsi" w:cstheme="minorHAnsi"/>
                <w:b/>
                <w:color w:val="002060"/>
                <w:sz w:val="24"/>
              </w:rPr>
              <w:t xml:space="preserve"> </w:t>
            </w:r>
            <w:r w:rsidR="00C772A3" w:rsidRPr="00C942EC">
              <w:rPr>
                <w:rFonts w:asciiTheme="minorHAnsi" w:hAnsiTheme="minorHAnsi" w:cstheme="minorHAnsi"/>
                <w:b/>
                <w:color w:val="002060"/>
                <w:sz w:val="24"/>
              </w:rPr>
              <w:t xml:space="preserve">Certificatele de atestare fiscală, referitor la obligațiile de plată la bugetul local și la bugetul de stat </w:t>
            </w:r>
          </w:p>
          <w:p w14:paraId="5EFE0A3D" w14:textId="271A7CB4" w:rsidR="00C772A3"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w:t>
            </w:r>
          </w:p>
          <w:p w14:paraId="31022708" w14:textId="5275A50E" w:rsidR="00C772A3" w:rsidRPr="00C942EC"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Certificatele sunt în termen de valabilitate?</w:t>
            </w:r>
          </w:p>
        </w:tc>
        <w:tc>
          <w:tcPr>
            <w:tcW w:w="0" w:type="pct"/>
          </w:tcPr>
          <w:p w14:paraId="3AA01DE5"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BA7B8AD"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5C64A0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707461"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210D222E"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DA1AA1C" w14:textId="44A3E3D2"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I</w:t>
            </w:r>
            <w:r w:rsidR="00CD481D">
              <w:rPr>
                <w:rFonts w:asciiTheme="minorHAnsi" w:hAnsiTheme="minorHAnsi" w:cstheme="minorHAnsi"/>
                <w:b/>
                <w:color w:val="002060"/>
                <w:sz w:val="24"/>
              </w:rPr>
              <w:t>I</w:t>
            </w:r>
            <w:r w:rsidR="00CD4C42">
              <w:rPr>
                <w:rFonts w:asciiTheme="minorHAnsi" w:hAnsiTheme="minorHAnsi" w:cstheme="minorHAnsi"/>
                <w:b/>
                <w:color w:val="002060"/>
                <w:sz w:val="24"/>
              </w:rPr>
              <w:t>I</w:t>
            </w:r>
            <w:r w:rsidRPr="00C942EC">
              <w:rPr>
                <w:rFonts w:asciiTheme="minorHAnsi" w:hAnsiTheme="minorHAnsi" w:cstheme="minorHAnsi"/>
                <w:b/>
                <w:color w:val="002060"/>
                <w:sz w:val="24"/>
              </w:rPr>
              <w:t>. Certificatul de cazier fiscal al solicitantului</w:t>
            </w:r>
          </w:p>
          <w:p w14:paraId="0ED6BEA7" w14:textId="77777777" w:rsidR="0097080F"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Este anexat certificatul de cazier fiscal al solicitantului? </w:t>
            </w:r>
          </w:p>
          <w:p w14:paraId="68A8A69A" w14:textId="5FC7CB7F" w:rsidR="004633F6" w:rsidRPr="00C942EC"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Certificatul de cazier fiscal este în termen de valabilitate?</w:t>
            </w:r>
          </w:p>
        </w:tc>
        <w:tc>
          <w:tcPr>
            <w:tcW w:w="0" w:type="pct"/>
          </w:tcPr>
          <w:p w14:paraId="290C4B4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7B164EB"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4B79820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7F488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1DE82A2C" w14:textId="77777777" w:rsidTr="00F31BAB">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C942EC" w:rsidRDefault="004633F6" w:rsidP="004633F6">
            <w:pPr>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PROIECTUL ESTE DECLARAT ELIGIBIL ȘI CONȚINE DOCUMENTELE OBLIGATORII LA CONTRACTARE</w:t>
            </w:r>
          </w:p>
        </w:tc>
      </w:tr>
    </w:tbl>
    <w:p w14:paraId="5EEB8DFF" w14:textId="7A81F529"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57A8F232" w:rsidR="00E775B2" w:rsidRPr="00C942EC" w:rsidRDefault="00E775B2"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67435A">
              <w:rPr>
                <w:rFonts w:asciiTheme="minorHAnsi" w:hAnsiTheme="minorHAnsi" w:cstheme="minorHAnsi"/>
                <w:color w:val="002060"/>
                <w:szCs w:val="24"/>
              </w:rPr>
              <w:t>ofițerului de contractare</w:t>
            </w:r>
            <w:r w:rsidR="00922C05" w:rsidRPr="00C942EC">
              <w:rPr>
                <w:rFonts w:asciiTheme="minorHAnsi" w:hAnsiTheme="minorHAnsi" w:cstheme="minorHAnsi"/>
                <w:color w:val="002060"/>
                <w:szCs w:val="24"/>
              </w:rPr>
              <w:t>;</w:t>
            </w:r>
          </w:p>
          <w:p w14:paraId="3E84CB02" w14:textId="5C6B3E33" w:rsidR="00E775B2"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D433E3">
      <w:headerReference w:type="default" r:id="rId8"/>
      <w:footerReference w:type="default" r:id="rId9"/>
      <w:pgSz w:w="16838" w:h="11906" w:orient="landscape" w:code="9"/>
      <w:pgMar w:top="1084" w:right="820" w:bottom="720" w:left="720"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E4D7F" w14:textId="77777777" w:rsidR="003128F0" w:rsidRDefault="003128F0" w:rsidP="007275E1">
      <w:pPr>
        <w:spacing w:before="0" w:after="0"/>
      </w:pPr>
      <w:r>
        <w:separator/>
      </w:r>
    </w:p>
  </w:endnote>
  <w:endnote w:type="continuationSeparator" w:id="0">
    <w:p w14:paraId="622A27AA" w14:textId="77777777" w:rsidR="003128F0" w:rsidRDefault="003128F0"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48F96461" w:rsidR="00195CE6" w:rsidRPr="00903959" w:rsidRDefault="00195CE6" w:rsidP="00613934">
        <w:pPr>
          <w:tabs>
            <w:tab w:val="left" w:pos="750"/>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48F96461"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14783" w14:textId="77777777" w:rsidR="003128F0" w:rsidRDefault="003128F0" w:rsidP="007275E1">
      <w:pPr>
        <w:spacing w:before="0" w:after="0"/>
      </w:pPr>
      <w:r>
        <w:separator/>
      </w:r>
    </w:p>
  </w:footnote>
  <w:footnote w:type="continuationSeparator" w:id="0">
    <w:p w14:paraId="7164807D" w14:textId="77777777" w:rsidR="003128F0" w:rsidRDefault="003128F0"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7BED38D3" w:rsidR="004C53B1" w:rsidRPr="00977E69" w:rsidRDefault="00570EEF" w:rsidP="004D36B7">
    <w:pPr>
      <w:spacing w:before="60" w:after="0"/>
      <w:ind w:right="120"/>
      <w:jc w:val="center"/>
      <w:rPr>
        <w:rFonts w:ascii="Calibri" w:eastAsia="Calibri" w:hAnsi="Calibri" w:cs="Calibri"/>
        <w:b/>
        <w:bCs/>
        <w:i/>
        <w:iCs/>
        <w:color w:val="002060"/>
        <w:sz w:val="24"/>
      </w:rPr>
    </w:pPr>
    <w:bookmarkStart w:id="2" w:name="_Hlk145417481"/>
    <w:bookmarkStart w:id="3" w:name="_Hlk145426339"/>
    <w:r w:rsidRPr="00570EEF">
      <w:rPr>
        <w:rFonts w:ascii="Calibri" w:eastAsia="Calibri" w:hAnsi="Calibri" w:cs="Calibri"/>
        <w:b/>
        <w:bCs/>
        <w:color w:val="002060"/>
        <w:sz w:val="24"/>
      </w:rPr>
      <w:t xml:space="preserve">Ghidul solicitantului: </w:t>
    </w:r>
    <w:r w:rsidR="00241BE5" w:rsidRPr="00241BE5">
      <w:rPr>
        <w:rFonts w:ascii="Calibri" w:eastAsia="Calibri" w:hAnsi="Calibri" w:cs="Calibri"/>
        <w:b/>
        <w:bCs/>
        <w:color w:val="002060"/>
        <w:sz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FC818D4"/>
    <w:multiLevelType w:val="hybridMultilevel"/>
    <w:tmpl w:val="5846D712"/>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5E46E8"/>
    <w:multiLevelType w:val="hybridMultilevel"/>
    <w:tmpl w:val="C530420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94D4F"/>
    <w:multiLevelType w:val="hybridMultilevel"/>
    <w:tmpl w:val="79FC2E54"/>
    <w:lvl w:ilvl="0" w:tplc="B4328DFE">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8"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755A4015"/>
    <w:multiLevelType w:val="hybridMultilevel"/>
    <w:tmpl w:val="DA081FDA"/>
    <w:lvl w:ilvl="0" w:tplc="62826930">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6"/>
  </w:num>
  <w:num w:numId="2" w16cid:durableId="529953898">
    <w:abstractNumId w:val="13"/>
  </w:num>
  <w:num w:numId="3" w16cid:durableId="1121071991">
    <w:abstractNumId w:val="12"/>
  </w:num>
  <w:num w:numId="4" w16cid:durableId="1224831481">
    <w:abstractNumId w:val="20"/>
  </w:num>
  <w:num w:numId="5" w16cid:durableId="1767850128">
    <w:abstractNumId w:val="19"/>
  </w:num>
  <w:num w:numId="6" w16cid:durableId="1248886631">
    <w:abstractNumId w:val="15"/>
  </w:num>
  <w:num w:numId="7" w16cid:durableId="1358505727">
    <w:abstractNumId w:val="29"/>
  </w:num>
  <w:num w:numId="8" w16cid:durableId="1671831971">
    <w:abstractNumId w:val="25"/>
  </w:num>
  <w:num w:numId="9" w16cid:durableId="191236477">
    <w:abstractNumId w:val="10"/>
  </w:num>
  <w:num w:numId="10" w16cid:durableId="231893190">
    <w:abstractNumId w:val="21"/>
  </w:num>
  <w:num w:numId="11" w16cid:durableId="679312234">
    <w:abstractNumId w:val="22"/>
  </w:num>
  <w:num w:numId="12" w16cid:durableId="770783084">
    <w:abstractNumId w:val="27"/>
  </w:num>
  <w:num w:numId="13" w16cid:durableId="282461163">
    <w:abstractNumId w:val="0"/>
  </w:num>
  <w:num w:numId="14" w16cid:durableId="1503741650">
    <w:abstractNumId w:val="2"/>
  </w:num>
  <w:num w:numId="15" w16cid:durableId="789058588">
    <w:abstractNumId w:val="8"/>
  </w:num>
  <w:num w:numId="16" w16cid:durableId="992176283">
    <w:abstractNumId w:val="23"/>
  </w:num>
  <w:num w:numId="17" w16cid:durableId="649869009">
    <w:abstractNumId w:val="26"/>
  </w:num>
  <w:num w:numId="18" w16cid:durableId="1566644223">
    <w:abstractNumId w:val="4"/>
  </w:num>
  <w:num w:numId="19" w16cid:durableId="1926104965">
    <w:abstractNumId w:val="16"/>
  </w:num>
  <w:num w:numId="20" w16cid:durableId="1121648683">
    <w:abstractNumId w:val="9"/>
  </w:num>
  <w:num w:numId="21" w16cid:durableId="71316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70860">
    <w:abstractNumId w:val="18"/>
  </w:num>
  <w:num w:numId="23" w16cid:durableId="1962420469">
    <w:abstractNumId w:val="28"/>
  </w:num>
  <w:num w:numId="24" w16cid:durableId="904535545">
    <w:abstractNumId w:val="1"/>
  </w:num>
  <w:num w:numId="25" w16cid:durableId="533739752">
    <w:abstractNumId w:val="17"/>
  </w:num>
  <w:num w:numId="26" w16cid:durableId="222369590">
    <w:abstractNumId w:val="3"/>
  </w:num>
  <w:num w:numId="27" w16cid:durableId="1296594305">
    <w:abstractNumId w:val="30"/>
  </w:num>
  <w:num w:numId="28" w16cid:durableId="192765461">
    <w:abstractNumId w:val="5"/>
  </w:num>
  <w:num w:numId="29" w16cid:durableId="967859105">
    <w:abstractNumId w:val="24"/>
  </w:num>
  <w:num w:numId="30" w16cid:durableId="91434205">
    <w:abstractNumId w:val="11"/>
  </w:num>
  <w:num w:numId="31" w16cid:durableId="162392099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0718"/>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6A5"/>
    <w:rsid w:val="0003175A"/>
    <w:rsid w:val="00031B0D"/>
    <w:rsid w:val="000322A8"/>
    <w:rsid w:val="00032616"/>
    <w:rsid w:val="0003263A"/>
    <w:rsid w:val="00033A54"/>
    <w:rsid w:val="00033D3E"/>
    <w:rsid w:val="000343E8"/>
    <w:rsid w:val="00034A0C"/>
    <w:rsid w:val="0003527B"/>
    <w:rsid w:val="00035474"/>
    <w:rsid w:val="00035C55"/>
    <w:rsid w:val="00035FCA"/>
    <w:rsid w:val="00041896"/>
    <w:rsid w:val="00041D43"/>
    <w:rsid w:val="00041FCA"/>
    <w:rsid w:val="00042141"/>
    <w:rsid w:val="000425E3"/>
    <w:rsid w:val="000431E0"/>
    <w:rsid w:val="00043417"/>
    <w:rsid w:val="00043713"/>
    <w:rsid w:val="0004385F"/>
    <w:rsid w:val="00043F5A"/>
    <w:rsid w:val="000441B0"/>
    <w:rsid w:val="000442DA"/>
    <w:rsid w:val="00044A9D"/>
    <w:rsid w:val="00045899"/>
    <w:rsid w:val="000476F9"/>
    <w:rsid w:val="00050255"/>
    <w:rsid w:val="0005039D"/>
    <w:rsid w:val="0005077A"/>
    <w:rsid w:val="00051731"/>
    <w:rsid w:val="00051F67"/>
    <w:rsid w:val="00052432"/>
    <w:rsid w:val="00052658"/>
    <w:rsid w:val="000539A4"/>
    <w:rsid w:val="000545A8"/>
    <w:rsid w:val="00054F8A"/>
    <w:rsid w:val="0005508B"/>
    <w:rsid w:val="000561C5"/>
    <w:rsid w:val="00057AB2"/>
    <w:rsid w:val="00060166"/>
    <w:rsid w:val="00060401"/>
    <w:rsid w:val="00060B2C"/>
    <w:rsid w:val="00060E66"/>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77C50"/>
    <w:rsid w:val="000801C2"/>
    <w:rsid w:val="00080DFB"/>
    <w:rsid w:val="00081266"/>
    <w:rsid w:val="00081776"/>
    <w:rsid w:val="00081C2A"/>
    <w:rsid w:val="00082459"/>
    <w:rsid w:val="000829E0"/>
    <w:rsid w:val="000838C2"/>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6"/>
    <w:rsid w:val="000C3F6A"/>
    <w:rsid w:val="000C4653"/>
    <w:rsid w:val="000C560C"/>
    <w:rsid w:val="000C76F0"/>
    <w:rsid w:val="000C7E7E"/>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260A"/>
    <w:rsid w:val="000F3638"/>
    <w:rsid w:val="000F37A9"/>
    <w:rsid w:val="000F4C2A"/>
    <w:rsid w:val="000F51BE"/>
    <w:rsid w:val="000F5B61"/>
    <w:rsid w:val="000F5B9D"/>
    <w:rsid w:val="000F5CBC"/>
    <w:rsid w:val="000F6AC3"/>
    <w:rsid w:val="000F70EC"/>
    <w:rsid w:val="000F7204"/>
    <w:rsid w:val="001001C1"/>
    <w:rsid w:val="00102605"/>
    <w:rsid w:val="00103F42"/>
    <w:rsid w:val="00106C45"/>
    <w:rsid w:val="0010704E"/>
    <w:rsid w:val="0010745B"/>
    <w:rsid w:val="00110BC5"/>
    <w:rsid w:val="00111CE6"/>
    <w:rsid w:val="00112081"/>
    <w:rsid w:val="00112D03"/>
    <w:rsid w:val="00113F08"/>
    <w:rsid w:val="0011402C"/>
    <w:rsid w:val="00114300"/>
    <w:rsid w:val="001145B5"/>
    <w:rsid w:val="00114973"/>
    <w:rsid w:val="001158CF"/>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9D6"/>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5BE"/>
    <w:rsid w:val="00144734"/>
    <w:rsid w:val="00144A9B"/>
    <w:rsid w:val="0014530F"/>
    <w:rsid w:val="00146060"/>
    <w:rsid w:val="001461B6"/>
    <w:rsid w:val="00146472"/>
    <w:rsid w:val="00146BDB"/>
    <w:rsid w:val="00146D39"/>
    <w:rsid w:val="0014756B"/>
    <w:rsid w:val="00147F5C"/>
    <w:rsid w:val="0015070C"/>
    <w:rsid w:val="001518A8"/>
    <w:rsid w:val="001521D8"/>
    <w:rsid w:val="00152285"/>
    <w:rsid w:val="00153247"/>
    <w:rsid w:val="00154A6F"/>
    <w:rsid w:val="00154E75"/>
    <w:rsid w:val="001555BB"/>
    <w:rsid w:val="00156168"/>
    <w:rsid w:val="001561B8"/>
    <w:rsid w:val="00156A29"/>
    <w:rsid w:val="001571E5"/>
    <w:rsid w:val="00157274"/>
    <w:rsid w:val="00157688"/>
    <w:rsid w:val="0015795D"/>
    <w:rsid w:val="00160EA5"/>
    <w:rsid w:val="001614C3"/>
    <w:rsid w:val="00162775"/>
    <w:rsid w:val="001655FE"/>
    <w:rsid w:val="00166022"/>
    <w:rsid w:val="001672E0"/>
    <w:rsid w:val="0017186F"/>
    <w:rsid w:val="00172CF2"/>
    <w:rsid w:val="00173AD0"/>
    <w:rsid w:val="00174030"/>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5C"/>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498E"/>
    <w:rsid w:val="001C50BC"/>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52E0"/>
    <w:rsid w:val="001E560C"/>
    <w:rsid w:val="001E5805"/>
    <w:rsid w:val="001E678E"/>
    <w:rsid w:val="001E6A4B"/>
    <w:rsid w:val="001E7468"/>
    <w:rsid w:val="001F03A6"/>
    <w:rsid w:val="001F24FD"/>
    <w:rsid w:val="001F2C96"/>
    <w:rsid w:val="001F7454"/>
    <w:rsid w:val="001F7986"/>
    <w:rsid w:val="001F7B48"/>
    <w:rsid w:val="002003EB"/>
    <w:rsid w:val="00202148"/>
    <w:rsid w:val="00203616"/>
    <w:rsid w:val="0020438E"/>
    <w:rsid w:val="0020486D"/>
    <w:rsid w:val="00207C52"/>
    <w:rsid w:val="0021023E"/>
    <w:rsid w:val="00210BA5"/>
    <w:rsid w:val="00213160"/>
    <w:rsid w:val="00213499"/>
    <w:rsid w:val="0021373D"/>
    <w:rsid w:val="00213E36"/>
    <w:rsid w:val="00214C9B"/>
    <w:rsid w:val="002156F4"/>
    <w:rsid w:val="00215909"/>
    <w:rsid w:val="002165DA"/>
    <w:rsid w:val="00216E80"/>
    <w:rsid w:val="00216E91"/>
    <w:rsid w:val="002172E7"/>
    <w:rsid w:val="00217353"/>
    <w:rsid w:val="00217592"/>
    <w:rsid w:val="002202B6"/>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BE5"/>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54D2"/>
    <w:rsid w:val="00266430"/>
    <w:rsid w:val="002676AF"/>
    <w:rsid w:val="002713D9"/>
    <w:rsid w:val="00271548"/>
    <w:rsid w:val="0027287B"/>
    <w:rsid w:val="002729A9"/>
    <w:rsid w:val="00273A11"/>
    <w:rsid w:val="00273CB2"/>
    <w:rsid w:val="00274BDC"/>
    <w:rsid w:val="0027603D"/>
    <w:rsid w:val="002760B2"/>
    <w:rsid w:val="0027680A"/>
    <w:rsid w:val="0027776E"/>
    <w:rsid w:val="002801A0"/>
    <w:rsid w:val="00281348"/>
    <w:rsid w:val="00281716"/>
    <w:rsid w:val="00281E6D"/>
    <w:rsid w:val="00282F32"/>
    <w:rsid w:val="00282F95"/>
    <w:rsid w:val="00283650"/>
    <w:rsid w:val="00283BF1"/>
    <w:rsid w:val="00283CBD"/>
    <w:rsid w:val="00283DA4"/>
    <w:rsid w:val="00283F5A"/>
    <w:rsid w:val="0028507F"/>
    <w:rsid w:val="002901A5"/>
    <w:rsid w:val="00290A75"/>
    <w:rsid w:val="0029285F"/>
    <w:rsid w:val="0029294E"/>
    <w:rsid w:val="00292ACF"/>
    <w:rsid w:val="002933D2"/>
    <w:rsid w:val="0029616F"/>
    <w:rsid w:val="0029652C"/>
    <w:rsid w:val="002A026B"/>
    <w:rsid w:val="002A152B"/>
    <w:rsid w:val="002A34DC"/>
    <w:rsid w:val="002A35F2"/>
    <w:rsid w:val="002A3CE6"/>
    <w:rsid w:val="002A3D4D"/>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0B4"/>
    <w:rsid w:val="002C06C9"/>
    <w:rsid w:val="002C0997"/>
    <w:rsid w:val="002C15D4"/>
    <w:rsid w:val="002C1706"/>
    <w:rsid w:val="002C2ACD"/>
    <w:rsid w:val="002C2BF9"/>
    <w:rsid w:val="002C344A"/>
    <w:rsid w:val="002C4007"/>
    <w:rsid w:val="002C57E4"/>
    <w:rsid w:val="002C6E6E"/>
    <w:rsid w:val="002C76B6"/>
    <w:rsid w:val="002D074D"/>
    <w:rsid w:val="002D080E"/>
    <w:rsid w:val="002D2724"/>
    <w:rsid w:val="002D2CD2"/>
    <w:rsid w:val="002D4139"/>
    <w:rsid w:val="002D4441"/>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F9C"/>
    <w:rsid w:val="002F0AEC"/>
    <w:rsid w:val="002F10A0"/>
    <w:rsid w:val="002F32B9"/>
    <w:rsid w:val="002F5C85"/>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747"/>
    <w:rsid w:val="003128F0"/>
    <w:rsid w:val="00312BBA"/>
    <w:rsid w:val="0031398C"/>
    <w:rsid w:val="00314A18"/>
    <w:rsid w:val="00315030"/>
    <w:rsid w:val="003170B5"/>
    <w:rsid w:val="00322319"/>
    <w:rsid w:val="0032247A"/>
    <w:rsid w:val="003227DC"/>
    <w:rsid w:val="00322817"/>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5007"/>
    <w:rsid w:val="00335304"/>
    <w:rsid w:val="00336BFF"/>
    <w:rsid w:val="00336E0A"/>
    <w:rsid w:val="00337478"/>
    <w:rsid w:val="003400BC"/>
    <w:rsid w:val="003403F2"/>
    <w:rsid w:val="00340585"/>
    <w:rsid w:val="003405A8"/>
    <w:rsid w:val="0034095D"/>
    <w:rsid w:val="00340E6D"/>
    <w:rsid w:val="0034243B"/>
    <w:rsid w:val="00342B97"/>
    <w:rsid w:val="00343185"/>
    <w:rsid w:val="003453B7"/>
    <w:rsid w:val="0034619C"/>
    <w:rsid w:val="00346809"/>
    <w:rsid w:val="00346CAD"/>
    <w:rsid w:val="00346DE1"/>
    <w:rsid w:val="00347D3D"/>
    <w:rsid w:val="00352B01"/>
    <w:rsid w:val="003531B4"/>
    <w:rsid w:val="003532D4"/>
    <w:rsid w:val="00354097"/>
    <w:rsid w:val="00354A75"/>
    <w:rsid w:val="00356E0D"/>
    <w:rsid w:val="0035798E"/>
    <w:rsid w:val="00360367"/>
    <w:rsid w:val="00360896"/>
    <w:rsid w:val="00360940"/>
    <w:rsid w:val="00360BDE"/>
    <w:rsid w:val="00361261"/>
    <w:rsid w:val="0036174E"/>
    <w:rsid w:val="00362BCD"/>
    <w:rsid w:val="00363F5D"/>
    <w:rsid w:val="0036401B"/>
    <w:rsid w:val="00364146"/>
    <w:rsid w:val="003641D9"/>
    <w:rsid w:val="00364B2E"/>
    <w:rsid w:val="00365C49"/>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243"/>
    <w:rsid w:val="00386934"/>
    <w:rsid w:val="0038729E"/>
    <w:rsid w:val="003903CF"/>
    <w:rsid w:val="00391186"/>
    <w:rsid w:val="003911ED"/>
    <w:rsid w:val="00393A5A"/>
    <w:rsid w:val="00393B43"/>
    <w:rsid w:val="00393CFB"/>
    <w:rsid w:val="00397CC0"/>
    <w:rsid w:val="003A10A6"/>
    <w:rsid w:val="003A171C"/>
    <w:rsid w:val="003A1815"/>
    <w:rsid w:val="003A201C"/>
    <w:rsid w:val="003A2B46"/>
    <w:rsid w:val="003A2F44"/>
    <w:rsid w:val="003A339F"/>
    <w:rsid w:val="003A3867"/>
    <w:rsid w:val="003A435A"/>
    <w:rsid w:val="003A4C9D"/>
    <w:rsid w:val="003A4EC1"/>
    <w:rsid w:val="003A5F5C"/>
    <w:rsid w:val="003A6ABF"/>
    <w:rsid w:val="003A6BF6"/>
    <w:rsid w:val="003A7932"/>
    <w:rsid w:val="003B072A"/>
    <w:rsid w:val="003B0DEA"/>
    <w:rsid w:val="003B1A11"/>
    <w:rsid w:val="003B1AD0"/>
    <w:rsid w:val="003B21E8"/>
    <w:rsid w:val="003B2669"/>
    <w:rsid w:val="003B2B1D"/>
    <w:rsid w:val="003B318B"/>
    <w:rsid w:val="003B3BDF"/>
    <w:rsid w:val="003B409A"/>
    <w:rsid w:val="003B4B12"/>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1460"/>
    <w:rsid w:val="003D279E"/>
    <w:rsid w:val="003D2A4A"/>
    <w:rsid w:val="003D382F"/>
    <w:rsid w:val="003D49A2"/>
    <w:rsid w:val="003D584A"/>
    <w:rsid w:val="003D6BC6"/>
    <w:rsid w:val="003D6C52"/>
    <w:rsid w:val="003E0656"/>
    <w:rsid w:val="003E11C1"/>
    <w:rsid w:val="003E1300"/>
    <w:rsid w:val="003E1A99"/>
    <w:rsid w:val="003E1DE6"/>
    <w:rsid w:val="003E3569"/>
    <w:rsid w:val="003E3B76"/>
    <w:rsid w:val="003E4455"/>
    <w:rsid w:val="003E5577"/>
    <w:rsid w:val="003E7890"/>
    <w:rsid w:val="003F121F"/>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200"/>
    <w:rsid w:val="00407C6E"/>
    <w:rsid w:val="00410283"/>
    <w:rsid w:val="00411482"/>
    <w:rsid w:val="00412786"/>
    <w:rsid w:val="00414027"/>
    <w:rsid w:val="004142A5"/>
    <w:rsid w:val="004148A1"/>
    <w:rsid w:val="004152EB"/>
    <w:rsid w:val="004156D0"/>
    <w:rsid w:val="00415ADA"/>
    <w:rsid w:val="004160BE"/>
    <w:rsid w:val="004169F4"/>
    <w:rsid w:val="00416E07"/>
    <w:rsid w:val="0041736A"/>
    <w:rsid w:val="00417E8F"/>
    <w:rsid w:val="00420B6F"/>
    <w:rsid w:val="0042175D"/>
    <w:rsid w:val="00421853"/>
    <w:rsid w:val="00421C60"/>
    <w:rsid w:val="004221A8"/>
    <w:rsid w:val="004246C7"/>
    <w:rsid w:val="004248C2"/>
    <w:rsid w:val="00424FD8"/>
    <w:rsid w:val="004251AD"/>
    <w:rsid w:val="00425D94"/>
    <w:rsid w:val="004264AE"/>
    <w:rsid w:val="00427304"/>
    <w:rsid w:val="00427969"/>
    <w:rsid w:val="004302A0"/>
    <w:rsid w:val="004312DB"/>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77B"/>
    <w:rsid w:val="00454A64"/>
    <w:rsid w:val="00455ABD"/>
    <w:rsid w:val="004602DB"/>
    <w:rsid w:val="00460D39"/>
    <w:rsid w:val="00460F0B"/>
    <w:rsid w:val="00461094"/>
    <w:rsid w:val="00461F4C"/>
    <w:rsid w:val="00461FCE"/>
    <w:rsid w:val="004630D9"/>
    <w:rsid w:val="004633F6"/>
    <w:rsid w:val="00463938"/>
    <w:rsid w:val="00464FD6"/>
    <w:rsid w:val="00465892"/>
    <w:rsid w:val="00467B75"/>
    <w:rsid w:val="00470C74"/>
    <w:rsid w:val="00471383"/>
    <w:rsid w:val="00471627"/>
    <w:rsid w:val="00471726"/>
    <w:rsid w:val="004732CD"/>
    <w:rsid w:val="004737F8"/>
    <w:rsid w:val="00475FE0"/>
    <w:rsid w:val="00476D12"/>
    <w:rsid w:val="0047772E"/>
    <w:rsid w:val="004803E7"/>
    <w:rsid w:val="004838CC"/>
    <w:rsid w:val="004851AD"/>
    <w:rsid w:val="00486A5D"/>
    <w:rsid w:val="004872EC"/>
    <w:rsid w:val="00490377"/>
    <w:rsid w:val="004927D8"/>
    <w:rsid w:val="004928C6"/>
    <w:rsid w:val="0049390E"/>
    <w:rsid w:val="00494C4C"/>
    <w:rsid w:val="004955C5"/>
    <w:rsid w:val="00495C60"/>
    <w:rsid w:val="004A01F1"/>
    <w:rsid w:val="004A2AF4"/>
    <w:rsid w:val="004A309D"/>
    <w:rsid w:val="004A52E7"/>
    <w:rsid w:val="004A581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192E"/>
    <w:rsid w:val="004C2348"/>
    <w:rsid w:val="004C241F"/>
    <w:rsid w:val="004C2D65"/>
    <w:rsid w:val="004C319B"/>
    <w:rsid w:val="004C53B1"/>
    <w:rsid w:val="004C61AE"/>
    <w:rsid w:val="004C78EB"/>
    <w:rsid w:val="004D15DB"/>
    <w:rsid w:val="004D2BC7"/>
    <w:rsid w:val="004D2FE6"/>
    <w:rsid w:val="004D36B7"/>
    <w:rsid w:val="004D42ED"/>
    <w:rsid w:val="004D5233"/>
    <w:rsid w:val="004D6658"/>
    <w:rsid w:val="004D6C99"/>
    <w:rsid w:val="004D6EC1"/>
    <w:rsid w:val="004D7FE4"/>
    <w:rsid w:val="004E0107"/>
    <w:rsid w:val="004E10BF"/>
    <w:rsid w:val="004E2A9B"/>
    <w:rsid w:val="004E374D"/>
    <w:rsid w:val="004E4142"/>
    <w:rsid w:val="004E4461"/>
    <w:rsid w:val="004E561B"/>
    <w:rsid w:val="004E65E0"/>
    <w:rsid w:val="004E6AB1"/>
    <w:rsid w:val="004E6F21"/>
    <w:rsid w:val="004E747F"/>
    <w:rsid w:val="004E7D18"/>
    <w:rsid w:val="004F0BF4"/>
    <w:rsid w:val="004F0C1B"/>
    <w:rsid w:val="004F1197"/>
    <w:rsid w:val="004F32B2"/>
    <w:rsid w:val="004F3315"/>
    <w:rsid w:val="004F38E4"/>
    <w:rsid w:val="004F47EA"/>
    <w:rsid w:val="004F48F8"/>
    <w:rsid w:val="004F4D16"/>
    <w:rsid w:val="004F5CE6"/>
    <w:rsid w:val="004F6502"/>
    <w:rsid w:val="004F6603"/>
    <w:rsid w:val="004F6EA8"/>
    <w:rsid w:val="004F7344"/>
    <w:rsid w:val="005019CA"/>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0E9B"/>
    <w:rsid w:val="00541189"/>
    <w:rsid w:val="00541692"/>
    <w:rsid w:val="00542775"/>
    <w:rsid w:val="00543587"/>
    <w:rsid w:val="00543ACE"/>
    <w:rsid w:val="00543AF3"/>
    <w:rsid w:val="0054479F"/>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0EEF"/>
    <w:rsid w:val="00571692"/>
    <w:rsid w:val="005734FD"/>
    <w:rsid w:val="00573878"/>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50A9"/>
    <w:rsid w:val="005A6B82"/>
    <w:rsid w:val="005A7989"/>
    <w:rsid w:val="005B07F1"/>
    <w:rsid w:val="005B4008"/>
    <w:rsid w:val="005B4BA0"/>
    <w:rsid w:val="005B4E6D"/>
    <w:rsid w:val="005B504A"/>
    <w:rsid w:val="005B605B"/>
    <w:rsid w:val="005B7198"/>
    <w:rsid w:val="005C05EA"/>
    <w:rsid w:val="005C0C44"/>
    <w:rsid w:val="005C0D68"/>
    <w:rsid w:val="005C1AE1"/>
    <w:rsid w:val="005C275E"/>
    <w:rsid w:val="005C31D9"/>
    <w:rsid w:val="005C5119"/>
    <w:rsid w:val="005C54F8"/>
    <w:rsid w:val="005C5997"/>
    <w:rsid w:val="005C626D"/>
    <w:rsid w:val="005C6409"/>
    <w:rsid w:val="005C6A41"/>
    <w:rsid w:val="005C6E09"/>
    <w:rsid w:val="005D1AFE"/>
    <w:rsid w:val="005D1B1A"/>
    <w:rsid w:val="005D21BF"/>
    <w:rsid w:val="005D2E9E"/>
    <w:rsid w:val="005D331D"/>
    <w:rsid w:val="005D3A85"/>
    <w:rsid w:val="005D3BCB"/>
    <w:rsid w:val="005D4822"/>
    <w:rsid w:val="005D4DB8"/>
    <w:rsid w:val="005D5763"/>
    <w:rsid w:val="005D59BD"/>
    <w:rsid w:val="005D5E18"/>
    <w:rsid w:val="005D6468"/>
    <w:rsid w:val="005D65AD"/>
    <w:rsid w:val="005D7079"/>
    <w:rsid w:val="005E059B"/>
    <w:rsid w:val="005E08BD"/>
    <w:rsid w:val="005E141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5F7954"/>
    <w:rsid w:val="005F7CA6"/>
    <w:rsid w:val="006018F8"/>
    <w:rsid w:val="00601A9D"/>
    <w:rsid w:val="00601B8D"/>
    <w:rsid w:val="00602656"/>
    <w:rsid w:val="00603153"/>
    <w:rsid w:val="00603561"/>
    <w:rsid w:val="006037AF"/>
    <w:rsid w:val="00603FAA"/>
    <w:rsid w:val="006048C4"/>
    <w:rsid w:val="00604BED"/>
    <w:rsid w:val="00605706"/>
    <w:rsid w:val="00605C2A"/>
    <w:rsid w:val="00606359"/>
    <w:rsid w:val="006069A8"/>
    <w:rsid w:val="00606C42"/>
    <w:rsid w:val="006078CD"/>
    <w:rsid w:val="00610E7A"/>
    <w:rsid w:val="006120B3"/>
    <w:rsid w:val="00613152"/>
    <w:rsid w:val="006131C7"/>
    <w:rsid w:val="006131F6"/>
    <w:rsid w:val="006132B7"/>
    <w:rsid w:val="0061351A"/>
    <w:rsid w:val="00613934"/>
    <w:rsid w:val="006143DB"/>
    <w:rsid w:val="00614407"/>
    <w:rsid w:val="00617542"/>
    <w:rsid w:val="00620C79"/>
    <w:rsid w:val="00623044"/>
    <w:rsid w:val="00624B7F"/>
    <w:rsid w:val="006253E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5288"/>
    <w:rsid w:val="0065682A"/>
    <w:rsid w:val="00657852"/>
    <w:rsid w:val="00657C25"/>
    <w:rsid w:val="00660C27"/>
    <w:rsid w:val="006615FD"/>
    <w:rsid w:val="00661EB7"/>
    <w:rsid w:val="0066236A"/>
    <w:rsid w:val="00663B23"/>
    <w:rsid w:val="0066405C"/>
    <w:rsid w:val="0066428C"/>
    <w:rsid w:val="006655AA"/>
    <w:rsid w:val="00665E44"/>
    <w:rsid w:val="006660A7"/>
    <w:rsid w:val="00666283"/>
    <w:rsid w:val="006703C2"/>
    <w:rsid w:val="00670E63"/>
    <w:rsid w:val="00670F2B"/>
    <w:rsid w:val="00672E57"/>
    <w:rsid w:val="0067435A"/>
    <w:rsid w:val="00674371"/>
    <w:rsid w:val="00674635"/>
    <w:rsid w:val="00674CD1"/>
    <w:rsid w:val="006754CF"/>
    <w:rsid w:val="00675AAE"/>
    <w:rsid w:val="00675E78"/>
    <w:rsid w:val="00676C73"/>
    <w:rsid w:val="006810C7"/>
    <w:rsid w:val="00682503"/>
    <w:rsid w:val="00683EA5"/>
    <w:rsid w:val="006840E4"/>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B24"/>
    <w:rsid w:val="00697CA8"/>
    <w:rsid w:val="006A0E9B"/>
    <w:rsid w:val="006A1C4E"/>
    <w:rsid w:val="006A1E27"/>
    <w:rsid w:val="006A1ED6"/>
    <w:rsid w:val="006A23B9"/>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93"/>
    <w:rsid w:val="006B53BB"/>
    <w:rsid w:val="006B6249"/>
    <w:rsid w:val="006B62C7"/>
    <w:rsid w:val="006B6E2F"/>
    <w:rsid w:val="006B7B00"/>
    <w:rsid w:val="006C1D26"/>
    <w:rsid w:val="006C324D"/>
    <w:rsid w:val="006C39EF"/>
    <w:rsid w:val="006C3A05"/>
    <w:rsid w:val="006C486D"/>
    <w:rsid w:val="006C4B55"/>
    <w:rsid w:val="006C5031"/>
    <w:rsid w:val="006C709E"/>
    <w:rsid w:val="006C74BA"/>
    <w:rsid w:val="006D05EA"/>
    <w:rsid w:val="006D098A"/>
    <w:rsid w:val="006D160B"/>
    <w:rsid w:val="006D2AAB"/>
    <w:rsid w:val="006D3458"/>
    <w:rsid w:val="006D38E7"/>
    <w:rsid w:val="006D39FF"/>
    <w:rsid w:val="006D4018"/>
    <w:rsid w:val="006D4FC5"/>
    <w:rsid w:val="006D74F7"/>
    <w:rsid w:val="006E03C2"/>
    <w:rsid w:val="006E0726"/>
    <w:rsid w:val="006E0765"/>
    <w:rsid w:val="006E07CF"/>
    <w:rsid w:val="006E115B"/>
    <w:rsid w:val="006E1A28"/>
    <w:rsid w:val="006E1FF7"/>
    <w:rsid w:val="006E260E"/>
    <w:rsid w:val="006E2B24"/>
    <w:rsid w:val="006E3680"/>
    <w:rsid w:val="006E5EC7"/>
    <w:rsid w:val="006E684B"/>
    <w:rsid w:val="006E7063"/>
    <w:rsid w:val="006E77D9"/>
    <w:rsid w:val="006F0B29"/>
    <w:rsid w:val="006F0CDA"/>
    <w:rsid w:val="006F29CD"/>
    <w:rsid w:val="006F2EBA"/>
    <w:rsid w:val="006F36E7"/>
    <w:rsid w:val="006F3D70"/>
    <w:rsid w:val="006F4892"/>
    <w:rsid w:val="006F6761"/>
    <w:rsid w:val="006F68F7"/>
    <w:rsid w:val="006F6B43"/>
    <w:rsid w:val="006F7756"/>
    <w:rsid w:val="00700DE8"/>
    <w:rsid w:val="0070402B"/>
    <w:rsid w:val="00704973"/>
    <w:rsid w:val="00705729"/>
    <w:rsid w:val="007068FA"/>
    <w:rsid w:val="00706C10"/>
    <w:rsid w:val="00707255"/>
    <w:rsid w:val="00707B8E"/>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1EC7"/>
    <w:rsid w:val="00752EA3"/>
    <w:rsid w:val="0075336C"/>
    <w:rsid w:val="0075402F"/>
    <w:rsid w:val="00754500"/>
    <w:rsid w:val="0075665F"/>
    <w:rsid w:val="0075668A"/>
    <w:rsid w:val="0075797D"/>
    <w:rsid w:val="00760405"/>
    <w:rsid w:val="00760761"/>
    <w:rsid w:val="00760D0A"/>
    <w:rsid w:val="00760D77"/>
    <w:rsid w:val="00760E97"/>
    <w:rsid w:val="00761484"/>
    <w:rsid w:val="00761788"/>
    <w:rsid w:val="00762878"/>
    <w:rsid w:val="00763632"/>
    <w:rsid w:val="00763CCF"/>
    <w:rsid w:val="0076496D"/>
    <w:rsid w:val="007668D4"/>
    <w:rsid w:val="0077035F"/>
    <w:rsid w:val="007706DB"/>
    <w:rsid w:val="00770D0A"/>
    <w:rsid w:val="00771931"/>
    <w:rsid w:val="00773B0C"/>
    <w:rsid w:val="007742C7"/>
    <w:rsid w:val="0077683C"/>
    <w:rsid w:val="00776B7F"/>
    <w:rsid w:val="007775EB"/>
    <w:rsid w:val="00777C4D"/>
    <w:rsid w:val="00780919"/>
    <w:rsid w:val="007818A6"/>
    <w:rsid w:val="00781FB1"/>
    <w:rsid w:val="0078351D"/>
    <w:rsid w:val="00783E9F"/>
    <w:rsid w:val="00784309"/>
    <w:rsid w:val="007844D2"/>
    <w:rsid w:val="00784984"/>
    <w:rsid w:val="00785684"/>
    <w:rsid w:val="0078739D"/>
    <w:rsid w:val="00787E77"/>
    <w:rsid w:val="007904C3"/>
    <w:rsid w:val="0079086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632"/>
    <w:rsid w:val="007B68B4"/>
    <w:rsid w:val="007B783A"/>
    <w:rsid w:val="007C16D5"/>
    <w:rsid w:val="007C1E4C"/>
    <w:rsid w:val="007C1FE2"/>
    <w:rsid w:val="007C228C"/>
    <w:rsid w:val="007C2D4F"/>
    <w:rsid w:val="007C38F7"/>
    <w:rsid w:val="007C468D"/>
    <w:rsid w:val="007C763B"/>
    <w:rsid w:val="007D09CD"/>
    <w:rsid w:val="007D0D48"/>
    <w:rsid w:val="007D11D2"/>
    <w:rsid w:val="007D151A"/>
    <w:rsid w:val="007D2173"/>
    <w:rsid w:val="007D2B2B"/>
    <w:rsid w:val="007D2D60"/>
    <w:rsid w:val="007E151F"/>
    <w:rsid w:val="007E249F"/>
    <w:rsid w:val="007E34C2"/>
    <w:rsid w:val="007E39A1"/>
    <w:rsid w:val="007E48CC"/>
    <w:rsid w:val="007E4A7D"/>
    <w:rsid w:val="007E5E04"/>
    <w:rsid w:val="007E6F3B"/>
    <w:rsid w:val="007F1B87"/>
    <w:rsid w:val="007F25D9"/>
    <w:rsid w:val="007F4562"/>
    <w:rsid w:val="007F4670"/>
    <w:rsid w:val="007F4EDF"/>
    <w:rsid w:val="007F516F"/>
    <w:rsid w:val="007F596F"/>
    <w:rsid w:val="007F5DBE"/>
    <w:rsid w:val="007F6D8F"/>
    <w:rsid w:val="007F7524"/>
    <w:rsid w:val="007F7656"/>
    <w:rsid w:val="007F7775"/>
    <w:rsid w:val="007F7C88"/>
    <w:rsid w:val="00800BC6"/>
    <w:rsid w:val="00801F27"/>
    <w:rsid w:val="00801FD9"/>
    <w:rsid w:val="00804110"/>
    <w:rsid w:val="00805A9D"/>
    <w:rsid w:val="00805C0F"/>
    <w:rsid w:val="008068B7"/>
    <w:rsid w:val="00806BE4"/>
    <w:rsid w:val="008072F0"/>
    <w:rsid w:val="00807A16"/>
    <w:rsid w:val="00807E26"/>
    <w:rsid w:val="00810014"/>
    <w:rsid w:val="008101BD"/>
    <w:rsid w:val="0081052E"/>
    <w:rsid w:val="00810F9F"/>
    <w:rsid w:val="0081100A"/>
    <w:rsid w:val="00811072"/>
    <w:rsid w:val="00811428"/>
    <w:rsid w:val="008137ED"/>
    <w:rsid w:val="00813DD4"/>
    <w:rsid w:val="008173E9"/>
    <w:rsid w:val="008176DE"/>
    <w:rsid w:val="00817CB7"/>
    <w:rsid w:val="00820868"/>
    <w:rsid w:val="008225F8"/>
    <w:rsid w:val="00823B02"/>
    <w:rsid w:val="00824476"/>
    <w:rsid w:val="008248A1"/>
    <w:rsid w:val="008270FA"/>
    <w:rsid w:val="0082762F"/>
    <w:rsid w:val="00827905"/>
    <w:rsid w:val="008301FA"/>
    <w:rsid w:val="00831DBA"/>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374"/>
    <w:rsid w:val="00847AC4"/>
    <w:rsid w:val="00850A91"/>
    <w:rsid w:val="00851A0A"/>
    <w:rsid w:val="00851D30"/>
    <w:rsid w:val="00851F4F"/>
    <w:rsid w:val="00853367"/>
    <w:rsid w:val="00854E87"/>
    <w:rsid w:val="00854F8A"/>
    <w:rsid w:val="00855ECD"/>
    <w:rsid w:val="00856240"/>
    <w:rsid w:val="00857540"/>
    <w:rsid w:val="0086042C"/>
    <w:rsid w:val="00860CC4"/>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53E2"/>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14CE"/>
    <w:rsid w:val="008922C8"/>
    <w:rsid w:val="008931C6"/>
    <w:rsid w:val="008937ED"/>
    <w:rsid w:val="0089418F"/>
    <w:rsid w:val="00894704"/>
    <w:rsid w:val="008953CD"/>
    <w:rsid w:val="00895510"/>
    <w:rsid w:val="00896270"/>
    <w:rsid w:val="00897F35"/>
    <w:rsid w:val="008A0002"/>
    <w:rsid w:val="008A1007"/>
    <w:rsid w:val="008A10F6"/>
    <w:rsid w:val="008A13B6"/>
    <w:rsid w:val="008A1680"/>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417E"/>
    <w:rsid w:val="008F64F2"/>
    <w:rsid w:val="008F7F56"/>
    <w:rsid w:val="008F7F75"/>
    <w:rsid w:val="0090025F"/>
    <w:rsid w:val="009002AE"/>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2C05"/>
    <w:rsid w:val="00923174"/>
    <w:rsid w:val="00924FEE"/>
    <w:rsid w:val="00925452"/>
    <w:rsid w:val="00927C81"/>
    <w:rsid w:val="00927D19"/>
    <w:rsid w:val="00927EB6"/>
    <w:rsid w:val="00930686"/>
    <w:rsid w:val="009331D7"/>
    <w:rsid w:val="00933980"/>
    <w:rsid w:val="00933F42"/>
    <w:rsid w:val="00934572"/>
    <w:rsid w:val="0093467A"/>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46AF"/>
    <w:rsid w:val="00955751"/>
    <w:rsid w:val="00956181"/>
    <w:rsid w:val="00957030"/>
    <w:rsid w:val="009572C0"/>
    <w:rsid w:val="00960031"/>
    <w:rsid w:val="0096021C"/>
    <w:rsid w:val="0096060B"/>
    <w:rsid w:val="00960E45"/>
    <w:rsid w:val="00960F9D"/>
    <w:rsid w:val="00960FBD"/>
    <w:rsid w:val="009627C3"/>
    <w:rsid w:val="00963CA3"/>
    <w:rsid w:val="0096475F"/>
    <w:rsid w:val="00965465"/>
    <w:rsid w:val="0096559F"/>
    <w:rsid w:val="009661EA"/>
    <w:rsid w:val="00966326"/>
    <w:rsid w:val="009667B2"/>
    <w:rsid w:val="00966CF2"/>
    <w:rsid w:val="00966F23"/>
    <w:rsid w:val="00967920"/>
    <w:rsid w:val="009701F5"/>
    <w:rsid w:val="0097059D"/>
    <w:rsid w:val="0097080F"/>
    <w:rsid w:val="00970C7C"/>
    <w:rsid w:val="00971937"/>
    <w:rsid w:val="009731FC"/>
    <w:rsid w:val="00973AD9"/>
    <w:rsid w:val="00974971"/>
    <w:rsid w:val="00974CAD"/>
    <w:rsid w:val="00975908"/>
    <w:rsid w:val="0097619B"/>
    <w:rsid w:val="009768CC"/>
    <w:rsid w:val="00977E69"/>
    <w:rsid w:val="009805D5"/>
    <w:rsid w:val="0098069B"/>
    <w:rsid w:val="0098224E"/>
    <w:rsid w:val="009825F2"/>
    <w:rsid w:val="009826A2"/>
    <w:rsid w:val="009827A8"/>
    <w:rsid w:val="00982EA0"/>
    <w:rsid w:val="00984715"/>
    <w:rsid w:val="0098498D"/>
    <w:rsid w:val="00984C60"/>
    <w:rsid w:val="00986452"/>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A76AB"/>
    <w:rsid w:val="009B16FA"/>
    <w:rsid w:val="009B1D6F"/>
    <w:rsid w:val="009B1F05"/>
    <w:rsid w:val="009B34CB"/>
    <w:rsid w:val="009B355D"/>
    <w:rsid w:val="009B437F"/>
    <w:rsid w:val="009B4D1D"/>
    <w:rsid w:val="009B4DB6"/>
    <w:rsid w:val="009B56C0"/>
    <w:rsid w:val="009B673C"/>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5CEA"/>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59F"/>
    <w:rsid w:val="009F16C9"/>
    <w:rsid w:val="009F17CC"/>
    <w:rsid w:val="009F37F4"/>
    <w:rsid w:val="009F3AFA"/>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1E7B"/>
    <w:rsid w:val="00A12104"/>
    <w:rsid w:val="00A12311"/>
    <w:rsid w:val="00A134EA"/>
    <w:rsid w:val="00A143C9"/>
    <w:rsid w:val="00A154F3"/>
    <w:rsid w:val="00A15E4A"/>
    <w:rsid w:val="00A15FB4"/>
    <w:rsid w:val="00A166F8"/>
    <w:rsid w:val="00A2023D"/>
    <w:rsid w:val="00A205E6"/>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34C7"/>
    <w:rsid w:val="00A442E8"/>
    <w:rsid w:val="00A44E07"/>
    <w:rsid w:val="00A4667B"/>
    <w:rsid w:val="00A46D00"/>
    <w:rsid w:val="00A4731B"/>
    <w:rsid w:val="00A50097"/>
    <w:rsid w:val="00A500AD"/>
    <w:rsid w:val="00A53307"/>
    <w:rsid w:val="00A53310"/>
    <w:rsid w:val="00A53E68"/>
    <w:rsid w:val="00A54291"/>
    <w:rsid w:val="00A5432A"/>
    <w:rsid w:val="00A54933"/>
    <w:rsid w:val="00A5683C"/>
    <w:rsid w:val="00A568B0"/>
    <w:rsid w:val="00A5694D"/>
    <w:rsid w:val="00A56F9E"/>
    <w:rsid w:val="00A56FC4"/>
    <w:rsid w:val="00A574CE"/>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3FD1"/>
    <w:rsid w:val="00A74D1E"/>
    <w:rsid w:val="00A762FA"/>
    <w:rsid w:val="00A768F0"/>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1788"/>
    <w:rsid w:val="00AA48B7"/>
    <w:rsid w:val="00AA49DE"/>
    <w:rsid w:val="00AA5C40"/>
    <w:rsid w:val="00AA5D0E"/>
    <w:rsid w:val="00AA6F5B"/>
    <w:rsid w:val="00AA7362"/>
    <w:rsid w:val="00AA7614"/>
    <w:rsid w:val="00AA7D6B"/>
    <w:rsid w:val="00AB0480"/>
    <w:rsid w:val="00AB21DB"/>
    <w:rsid w:val="00AB22C3"/>
    <w:rsid w:val="00AB2409"/>
    <w:rsid w:val="00AB4146"/>
    <w:rsid w:val="00AB4289"/>
    <w:rsid w:val="00AB479D"/>
    <w:rsid w:val="00AB54BB"/>
    <w:rsid w:val="00AB5B9A"/>
    <w:rsid w:val="00AB69AD"/>
    <w:rsid w:val="00AC0A30"/>
    <w:rsid w:val="00AC217D"/>
    <w:rsid w:val="00AC2FE6"/>
    <w:rsid w:val="00AC379D"/>
    <w:rsid w:val="00AC382E"/>
    <w:rsid w:val="00AC3ED5"/>
    <w:rsid w:val="00AC4140"/>
    <w:rsid w:val="00AC4AB0"/>
    <w:rsid w:val="00AC5B23"/>
    <w:rsid w:val="00AC6D3D"/>
    <w:rsid w:val="00AC6F98"/>
    <w:rsid w:val="00AC7141"/>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D77AB"/>
    <w:rsid w:val="00AE0620"/>
    <w:rsid w:val="00AE0B6E"/>
    <w:rsid w:val="00AE0E2C"/>
    <w:rsid w:val="00AE219B"/>
    <w:rsid w:val="00AE3045"/>
    <w:rsid w:val="00AE4060"/>
    <w:rsid w:val="00AE5098"/>
    <w:rsid w:val="00AE7714"/>
    <w:rsid w:val="00AF038B"/>
    <w:rsid w:val="00AF03E0"/>
    <w:rsid w:val="00AF05A7"/>
    <w:rsid w:val="00AF0DAE"/>
    <w:rsid w:val="00AF18EA"/>
    <w:rsid w:val="00AF1956"/>
    <w:rsid w:val="00AF39E8"/>
    <w:rsid w:val="00AF521A"/>
    <w:rsid w:val="00AF5C82"/>
    <w:rsid w:val="00AF6A2D"/>
    <w:rsid w:val="00AF7389"/>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679"/>
    <w:rsid w:val="00B34BFF"/>
    <w:rsid w:val="00B34F25"/>
    <w:rsid w:val="00B35EE1"/>
    <w:rsid w:val="00B36871"/>
    <w:rsid w:val="00B4045C"/>
    <w:rsid w:val="00B404A7"/>
    <w:rsid w:val="00B40B3D"/>
    <w:rsid w:val="00B416AE"/>
    <w:rsid w:val="00B42BA8"/>
    <w:rsid w:val="00B43B92"/>
    <w:rsid w:val="00B466CC"/>
    <w:rsid w:val="00B47171"/>
    <w:rsid w:val="00B478B9"/>
    <w:rsid w:val="00B479F0"/>
    <w:rsid w:val="00B509DD"/>
    <w:rsid w:val="00B50D38"/>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2D49"/>
    <w:rsid w:val="00B730D0"/>
    <w:rsid w:val="00B7345F"/>
    <w:rsid w:val="00B736DB"/>
    <w:rsid w:val="00B73CA3"/>
    <w:rsid w:val="00B75EA5"/>
    <w:rsid w:val="00B76586"/>
    <w:rsid w:val="00B76607"/>
    <w:rsid w:val="00B76AFC"/>
    <w:rsid w:val="00B77300"/>
    <w:rsid w:val="00B775C2"/>
    <w:rsid w:val="00B81293"/>
    <w:rsid w:val="00B814D6"/>
    <w:rsid w:val="00B8302C"/>
    <w:rsid w:val="00B83C28"/>
    <w:rsid w:val="00B84D8C"/>
    <w:rsid w:val="00B85BEF"/>
    <w:rsid w:val="00B86291"/>
    <w:rsid w:val="00B873EA"/>
    <w:rsid w:val="00B8764A"/>
    <w:rsid w:val="00B87AE6"/>
    <w:rsid w:val="00B90870"/>
    <w:rsid w:val="00B9240E"/>
    <w:rsid w:val="00B92412"/>
    <w:rsid w:val="00B931D6"/>
    <w:rsid w:val="00B944C0"/>
    <w:rsid w:val="00B94CEE"/>
    <w:rsid w:val="00B951E9"/>
    <w:rsid w:val="00B96F76"/>
    <w:rsid w:val="00B96F81"/>
    <w:rsid w:val="00BA01F0"/>
    <w:rsid w:val="00BA1EEF"/>
    <w:rsid w:val="00BA2238"/>
    <w:rsid w:val="00BA2625"/>
    <w:rsid w:val="00BA2DC1"/>
    <w:rsid w:val="00BA4AFF"/>
    <w:rsid w:val="00BA5C3B"/>
    <w:rsid w:val="00BA6054"/>
    <w:rsid w:val="00BA69E4"/>
    <w:rsid w:val="00BB204E"/>
    <w:rsid w:val="00BB2344"/>
    <w:rsid w:val="00BB2FD8"/>
    <w:rsid w:val="00BB3004"/>
    <w:rsid w:val="00BB30BA"/>
    <w:rsid w:val="00BB3711"/>
    <w:rsid w:val="00BB3D13"/>
    <w:rsid w:val="00BB439C"/>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12B"/>
    <w:rsid w:val="00BC6FB7"/>
    <w:rsid w:val="00BC7028"/>
    <w:rsid w:val="00BD01FA"/>
    <w:rsid w:val="00BD049D"/>
    <w:rsid w:val="00BD18B8"/>
    <w:rsid w:val="00BD21AC"/>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374"/>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F6A"/>
    <w:rsid w:val="00C3302B"/>
    <w:rsid w:val="00C3517E"/>
    <w:rsid w:val="00C357F7"/>
    <w:rsid w:val="00C35F6A"/>
    <w:rsid w:val="00C362F5"/>
    <w:rsid w:val="00C37D93"/>
    <w:rsid w:val="00C37DE2"/>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1FE2"/>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33F"/>
    <w:rsid w:val="00C65558"/>
    <w:rsid w:val="00C655ED"/>
    <w:rsid w:val="00C65DC9"/>
    <w:rsid w:val="00C65F58"/>
    <w:rsid w:val="00C70D8B"/>
    <w:rsid w:val="00C730DA"/>
    <w:rsid w:val="00C73683"/>
    <w:rsid w:val="00C74693"/>
    <w:rsid w:val="00C748B6"/>
    <w:rsid w:val="00C756D8"/>
    <w:rsid w:val="00C7573E"/>
    <w:rsid w:val="00C75FB5"/>
    <w:rsid w:val="00C76B00"/>
    <w:rsid w:val="00C772A3"/>
    <w:rsid w:val="00C80FD3"/>
    <w:rsid w:val="00C8148B"/>
    <w:rsid w:val="00C81708"/>
    <w:rsid w:val="00C818E6"/>
    <w:rsid w:val="00C8319A"/>
    <w:rsid w:val="00C85C08"/>
    <w:rsid w:val="00C85C49"/>
    <w:rsid w:val="00C85F9E"/>
    <w:rsid w:val="00C86AE8"/>
    <w:rsid w:val="00C86E25"/>
    <w:rsid w:val="00C908C9"/>
    <w:rsid w:val="00C9097A"/>
    <w:rsid w:val="00C91A72"/>
    <w:rsid w:val="00C942EC"/>
    <w:rsid w:val="00C94D35"/>
    <w:rsid w:val="00C968A9"/>
    <w:rsid w:val="00C96E54"/>
    <w:rsid w:val="00C97639"/>
    <w:rsid w:val="00CA0802"/>
    <w:rsid w:val="00CA0B55"/>
    <w:rsid w:val="00CA113E"/>
    <w:rsid w:val="00CA2447"/>
    <w:rsid w:val="00CA28F3"/>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B735A"/>
    <w:rsid w:val="00CC2302"/>
    <w:rsid w:val="00CC29AF"/>
    <w:rsid w:val="00CC2A85"/>
    <w:rsid w:val="00CC39CE"/>
    <w:rsid w:val="00CC5480"/>
    <w:rsid w:val="00CC5830"/>
    <w:rsid w:val="00CC6D4C"/>
    <w:rsid w:val="00CC7513"/>
    <w:rsid w:val="00CC7706"/>
    <w:rsid w:val="00CC7AC2"/>
    <w:rsid w:val="00CD0031"/>
    <w:rsid w:val="00CD033B"/>
    <w:rsid w:val="00CD0556"/>
    <w:rsid w:val="00CD14FD"/>
    <w:rsid w:val="00CD3F65"/>
    <w:rsid w:val="00CD463A"/>
    <w:rsid w:val="00CD4766"/>
    <w:rsid w:val="00CD481D"/>
    <w:rsid w:val="00CD4C42"/>
    <w:rsid w:val="00CD561A"/>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4AF6"/>
    <w:rsid w:val="00D078BA"/>
    <w:rsid w:val="00D11D89"/>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4D56"/>
    <w:rsid w:val="00D253A0"/>
    <w:rsid w:val="00D25913"/>
    <w:rsid w:val="00D2604A"/>
    <w:rsid w:val="00D264BC"/>
    <w:rsid w:val="00D266DA"/>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4005A"/>
    <w:rsid w:val="00D40CE7"/>
    <w:rsid w:val="00D40CEF"/>
    <w:rsid w:val="00D42906"/>
    <w:rsid w:val="00D433E3"/>
    <w:rsid w:val="00D44CE1"/>
    <w:rsid w:val="00D46C32"/>
    <w:rsid w:val="00D47118"/>
    <w:rsid w:val="00D47371"/>
    <w:rsid w:val="00D5099C"/>
    <w:rsid w:val="00D52624"/>
    <w:rsid w:val="00D609A7"/>
    <w:rsid w:val="00D6112E"/>
    <w:rsid w:val="00D613F6"/>
    <w:rsid w:val="00D615B4"/>
    <w:rsid w:val="00D61869"/>
    <w:rsid w:val="00D62582"/>
    <w:rsid w:val="00D62B67"/>
    <w:rsid w:val="00D63222"/>
    <w:rsid w:val="00D63764"/>
    <w:rsid w:val="00D63961"/>
    <w:rsid w:val="00D63C99"/>
    <w:rsid w:val="00D64283"/>
    <w:rsid w:val="00D64518"/>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C43"/>
    <w:rsid w:val="00D7730E"/>
    <w:rsid w:val="00D800FD"/>
    <w:rsid w:val="00D801C4"/>
    <w:rsid w:val="00D802F9"/>
    <w:rsid w:val="00D80C2A"/>
    <w:rsid w:val="00D81C33"/>
    <w:rsid w:val="00D81ED1"/>
    <w:rsid w:val="00D82099"/>
    <w:rsid w:val="00D8249B"/>
    <w:rsid w:val="00D826DA"/>
    <w:rsid w:val="00D83089"/>
    <w:rsid w:val="00D8405B"/>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284B"/>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044"/>
    <w:rsid w:val="00DB6195"/>
    <w:rsid w:val="00DB6680"/>
    <w:rsid w:val="00DB6F9E"/>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54F"/>
    <w:rsid w:val="00E02720"/>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2786C"/>
    <w:rsid w:val="00E30420"/>
    <w:rsid w:val="00E31CEE"/>
    <w:rsid w:val="00E33814"/>
    <w:rsid w:val="00E347C3"/>
    <w:rsid w:val="00E3499B"/>
    <w:rsid w:val="00E350CC"/>
    <w:rsid w:val="00E3629E"/>
    <w:rsid w:val="00E36D35"/>
    <w:rsid w:val="00E3722D"/>
    <w:rsid w:val="00E373F5"/>
    <w:rsid w:val="00E3766C"/>
    <w:rsid w:val="00E401E3"/>
    <w:rsid w:val="00E40940"/>
    <w:rsid w:val="00E40AE2"/>
    <w:rsid w:val="00E41259"/>
    <w:rsid w:val="00E41508"/>
    <w:rsid w:val="00E41AEF"/>
    <w:rsid w:val="00E41C7B"/>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4A6"/>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808"/>
    <w:rsid w:val="00E87930"/>
    <w:rsid w:val="00E903E0"/>
    <w:rsid w:val="00E909C2"/>
    <w:rsid w:val="00E91019"/>
    <w:rsid w:val="00E91C05"/>
    <w:rsid w:val="00E934D5"/>
    <w:rsid w:val="00E93A6D"/>
    <w:rsid w:val="00E93E56"/>
    <w:rsid w:val="00E959B5"/>
    <w:rsid w:val="00E95AF5"/>
    <w:rsid w:val="00E9606B"/>
    <w:rsid w:val="00E96750"/>
    <w:rsid w:val="00E96901"/>
    <w:rsid w:val="00EA03B2"/>
    <w:rsid w:val="00EA052E"/>
    <w:rsid w:val="00EA120C"/>
    <w:rsid w:val="00EA25DF"/>
    <w:rsid w:val="00EA3857"/>
    <w:rsid w:val="00EA3C4C"/>
    <w:rsid w:val="00EA4B19"/>
    <w:rsid w:val="00EB0262"/>
    <w:rsid w:val="00EB091C"/>
    <w:rsid w:val="00EB0D07"/>
    <w:rsid w:val="00EB15E0"/>
    <w:rsid w:val="00EB1CB3"/>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D0C53"/>
    <w:rsid w:val="00ED0D71"/>
    <w:rsid w:val="00ED28C1"/>
    <w:rsid w:val="00ED3C55"/>
    <w:rsid w:val="00ED48FE"/>
    <w:rsid w:val="00ED520C"/>
    <w:rsid w:val="00ED5253"/>
    <w:rsid w:val="00ED6441"/>
    <w:rsid w:val="00ED680E"/>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252"/>
    <w:rsid w:val="00F02689"/>
    <w:rsid w:val="00F02B81"/>
    <w:rsid w:val="00F0385C"/>
    <w:rsid w:val="00F04520"/>
    <w:rsid w:val="00F05352"/>
    <w:rsid w:val="00F056E9"/>
    <w:rsid w:val="00F06958"/>
    <w:rsid w:val="00F06D6E"/>
    <w:rsid w:val="00F0780A"/>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1BAB"/>
    <w:rsid w:val="00F32D7D"/>
    <w:rsid w:val="00F33CEF"/>
    <w:rsid w:val="00F341B2"/>
    <w:rsid w:val="00F341DB"/>
    <w:rsid w:val="00F35578"/>
    <w:rsid w:val="00F359FB"/>
    <w:rsid w:val="00F36B71"/>
    <w:rsid w:val="00F3730B"/>
    <w:rsid w:val="00F4017D"/>
    <w:rsid w:val="00F40BC6"/>
    <w:rsid w:val="00F40DE5"/>
    <w:rsid w:val="00F412AE"/>
    <w:rsid w:val="00F42F67"/>
    <w:rsid w:val="00F43660"/>
    <w:rsid w:val="00F446BF"/>
    <w:rsid w:val="00F457FB"/>
    <w:rsid w:val="00F46749"/>
    <w:rsid w:val="00F4748E"/>
    <w:rsid w:val="00F47677"/>
    <w:rsid w:val="00F47B9F"/>
    <w:rsid w:val="00F5177C"/>
    <w:rsid w:val="00F51CB4"/>
    <w:rsid w:val="00F52D72"/>
    <w:rsid w:val="00F53396"/>
    <w:rsid w:val="00F53516"/>
    <w:rsid w:val="00F5421F"/>
    <w:rsid w:val="00F5525A"/>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32BB"/>
    <w:rsid w:val="00F739AF"/>
    <w:rsid w:val="00F739F3"/>
    <w:rsid w:val="00F7467E"/>
    <w:rsid w:val="00F7491A"/>
    <w:rsid w:val="00F75A1A"/>
    <w:rsid w:val="00F77541"/>
    <w:rsid w:val="00F81EA6"/>
    <w:rsid w:val="00F82F85"/>
    <w:rsid w:val="00F84E2F"/>
    <w:rsid w:val="00F85785"/>
    <w:rsid w:val="00F85EB0"/>
    <w:rsid w:val="00F875CD"/>
    <w:rsid w:val="00F90400"/>
    <w:rsid w:val="00F906C5"/>
    <w:rsid w:val="00F9143A"/>
    <w:rsid w:val="00F92106"/>
    <w:rsid w:val="00F9238B"/>
    <w:rsid w:val="00F9333C"/>
    <w:rsid w:val="00F95856"/>
    <w:rsid w:val="00F968A0"/>
    <w:rsid w:val="00F97CC4"/>
    <w:rsid w:val="00F97E4D"/>
    <w:rsid w:val="00FA01E0"/>
    <w:rsid w:val="00FA2414"/>
    <w:rsid w:val="00FA2703"/>
    <w:rsid w:val="00FA370F"/>
    <w:rsid w:val="00FA3EB2"/>
    <w:rsid w:val="00FA45C7"/>
    <w:rsid w:val="00FA4CF6"/>
    <w:rsid w:val="00FA6A8B"/>
    <w:rsid w:val="00FB044C"/>
    <w:rsid w:val="00FB07F3"/>
    <w:rsid w:val="00FB1367"/>
    <w:rsid w:val="00FB198B"/>
    <w:rsid w:val="00FB25E0"/>
    <w:rsid w:val="00FB2E24"/>
    <w:rsid w:val="00FB2F3E"/>
    <w:rsid w:val="00FB4614"/>
    <w:rsid w:val="00FB5373"/>
    <w:rsid w:val="00FB567B"/>
    <w:rsid w:val="00FB75FA"/>
    <w:rsid w:val="00FB7947"/>
    <w:rsid w:val="00FB7BCA"/>
    <w:rsid w:val="00FB7C38"/>
    <w:rsid w:val="00FC162E"/>
    <w:rsid w:val="00FC1DA9"/>
    <w:rsid w:val="00FC2967"/>
    <w:rsid w:val="00FC345D"/>
    <w:rsid w:val="00FC3CD9"/>
    <w:rsid w:val="00FC5A18"/>
    <w:rsid w:val="00FD05F6"/>
    <w:rsid w:val="00FD0A58"/>
    <w:rsid w:val="00FD0BDC"/>
    <w:rsid w:val="00FD0F88"/>
    <w:rsid w:val="00FD1886"/>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3</cp:revision>
  <cp:lastPrinted>2026-03-18T09:38:00Z</cp:lastPrinted>
  <dcterms:created xsi:type="dcterms:W3CDTF">2026-07-27T11:52:00Z</dcterms:created>
  <dcterms:modified xsi:type="dcterms:W3CDTF">2026-07-27T11:55:00Z</dcterms:modified>
</cp:coreProperties>
</file>